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398C" w14:textId="60CCB565"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="00D004C2">
        <w:rPr>
          <w:noProof/>
        </w:rPr>
        <w:drawing>
          <wp:inline distT="0" distB="0" distL="0" distR="0" wp14:anchorId="7F095548" wp14:editId="3C3CC65B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</w:t>
      </w:r>
      <w:r w:rsidRPr="00914AE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606910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C916FA0" w14:textId="058AF436" w:rsidR="00D004C2" w:rsidRDefault="00D004C2" w:rsidP="000A292E">
      <w:pPr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D37C6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</w:t>
      </w:r>
      <w:r w:rsidR="000A292E">
        <w:rPr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D37C6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427416B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7A97DF76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64BD89" w14:textId="2857C97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AD7E784" w14:textId="129512B7" w:rsidR="00D37C65" w:rsidRDefault="00D37C65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6C7FA6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DEF048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3B4B4FB" w14:textId="4E1AEA06" w:rsidR="00DD180B" w:rsidRDefault="000A292E" w:rsidP="00F470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D37C65">
        <w:rPr>
          <w:rFonts w:ascii="Times New Roman" w:hAnsi="Times New Roman" w:cs="Times New Roman"/>
          <w:sz w:val="26"/>
          <w:szCs w:val="26"/>
        </w:rPr>
        <w:t>.02.2025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0E59F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B753F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E59FB">
        <w:rPr>
          <w:rFonts w:ascii="Times New Roman" w:hAnsi="Times New Roman" w:cs="Times New Roman"/>
          <w:sz w:val="26"/>
          <w:szCs w:val="26"/>
        </w:rPr>
        <w:t xml:space="preserve">       </w:t>
      </w:r>
      <w:r w:rsidR="00B753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004C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12</w:t>
      </w:r>
    </w:p>
    <w:p w14:paraId="468FA4DA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FB40FDB" w14:textId="57D7A87B" w:rsidR="00D004C2" w:rsidRDefault="00D004C2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bookmarkStart w:id="0" w:name="_Hlk170375969"/>
      <w:r w:rsidR="00AE15B0">
        <w:rPr>
          <w:rFonts w:ascii="Times New Roman" w:hAnsi="Times New Roman" w:cs="Times New Roman"/>
          <w:sz w:val="26"/>
          <w:szCs w:val="26"/>
        </w:rPr>
        <w:t xml:space="preserve">Развитие субъектов малого и среднего предпринимательства на </w:t>
      </w:r>
      <w:r w:rsidR="00E64194">
        <w:rPr>
          <w:rFonts w:ascii="Times New Roman" w:hAnsi="Times New Roman" w:cs="Times New Roman"/>
          <w:sz w:val="26"/>
          <w:szCs w:val="26"/>
        </w:rPr>
        <w:t>территории</w:t>
      </w:r>
      <w:r w:rsidR="00AE15B0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</w:t>
      </w:r>
      <w:r w:rsidR="00A44B78">
        <w:rPr>
          <w:rFonts w:ascii="Times New Roman" w:hAnsi="Times New Roman" w:cs="Times New Roman"/>
          <w:sz w:val="26"/>
          <w:szCs w:val="26"/>
        </w:rPr>
        <w:t>02</w:t>
      </w:r>
      <w:r w:rsidR="00AE15B0">
        <w:rPr>
          <w:rFonts w:ascii="Times New Roman" w:hAnsi="Times New Roman" w:cs="Times New Roman"/>
          <w:sz w:val="26"/>
          <w:szCs w:val="26"/>
        </w:rPr>
        <w:t>1</w:t>
      </w:r>
      <w:r w:rsidR="001F12EC">
        <w:rPr>
          <w:rFonts w:ascii="Times New Roman" w:hAnsi="Times New Roman" w:cs="Times New Roman"/>
          <w:sz w:val="26"/>
          <w:szCs w:val="26"/>
        </w:rPr>
        <w:t xml:space="preserve"> – 202</w:t>
      </w:r>
      <w:r w:rsidR="00AE15B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</w:t>
      </w:r>
      <w:r w:rsidR="00E64194">
        <w:rPr>
          <w:rFonts w:ascii="Times New Roman" w:hAnsi="Times New Roman" w:cs="Times New Roman"/>
          <w:sz w:val="26"/>
          <w:szCs w:val="26"/>
        </w:rPr>
        <w:t>0</w:t>
      </w:r>
      <w:r w:rsidR="00A44B78">
        <w:rPr>
          <w:rFonts w:ascii="Times New Roman" w:hAnsi="Times New Roman" w:cs="Times New Roman"/>
          <w:sz w:val="26"/>
          <w:szCs w:val="26"/>
        </w:rPr>
        <w:t>9.</w:t>
      </w:r>
      <w:r w:rsidR="00E64194">
        <w:rPr>
          <w:rFonts w:ascii="Times New Roman" w:hAnsi="Times New Roman" w:cs="Times New Roman"/>
          <w:sz w:val="26"/>
          <w:szCs w:val="26"/>
        </w:rPr>
        <w:t>1</w:t>
      </w:r>
      <w:r w:rsidR="00A44B78">
        <w:rPr>
          <w:rFonts w:ascii="Times New Roman" w:hAnsi="Times New Roman" w:cs="Times New Roman"/>
          <w:sz w:val="26"/>
          <w:szCs w:val="26"/>
        </w:rPr>
        <w:t>0.202</w:t>
      </w:r>
      <w:r w:rsidR="00E64194">
        <w:rPr>
          <w:rFonts w:ascii="Times New Roman" w:hAnsi="Times New Roman" w:cs="Times New Roman"/>
          <w:sz w:val="26"/>
          <w:szCs w:val="26"/>
        </w:rPr>
        <w:t>0</w:t>
      </w:r>
      <w:r w:rsidR="00A44B78">
        <w:rPr>
          <w:rFonts w:ascii="Times New Roman" w:hAnsi="Times New Roman" w:cs="Times New Roman"/>
          <w:sz w:val="26"/>
          <w:szCs w:val="26"/>
        </w:rPr>
        <w:t xml:space="preserve"> г. №</w:t>
      </w:r>
      <w:r w:rsidR="00E64194">
        <w:rPr>
          <w:rFonts w:ascii="Times New Roman" w:hAnsi="Times New Roman" w:cs="Times New Roman"/>
          <w:sz w:val="26"/>
          <w:szCs w:val="26"/>
        </w:rPr>
        <w:t>7</w:t>
      </w:r>
      <w:r w:rsidR="00A44B78">
        <w:rPr>
          <w:rFonts w:ascii="Times New Roman" w:hAnsi="Times New Roman" w:cs="Times New Roman"/>
          <w:sz w:val="26"/>
          <w:szCs w:val="26"/>
        </w:rPr>
        <w:t>2</w:t>
      </w:r>
      <w:r w:rsidR="00B753FD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14:paraId="09D0F1D2" w14:textId="77777777" w:rsidR="00A44B78" w:rsidRDefault="00A44B78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2FD9ADAD" w14:textId="4383D390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Устава </w:t>
      </w:r>
      <w:r w:rsidR="00D37C65">
        <w:rPr>
          <w:rFonts w:ascii="Times New Roman" w:hAnsi="Times New Roman" w:cs="Times New Roman"/>
          <w:sz w:val="26"/>
          <w:szCs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D37C65" w:rsidRPr="00D37C65">
        <w:t xml:space="preserve"> </w:t>
      </w:r>
      <w:r w:rsidR="000A292E" w:rsidRPr="00D37C65">
        <w:rPr>
          <w:rFonts w:ascii="Times New Roman" w:hAnsi="Times New Roman" w:cs="Times New Roman"/>
          <w:sz w:val="26"/>
          <w:szCs w:val="26"/>
        </w:rPr>
        <w:t>Алтайского района</w:t>
      </w:r>
      <w:r w:rsidR="00D37C65" w:rsidRPr="00D37C65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</w:p>
    <w:p w14:paraId="4CE89C04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2B61AF3" w14:textId="429511F9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0903E1" w:rsidRPr="000903E1">
        <w:rPr>
          <w:rFonts w:ascii="Times New Roman" w:hAnsi="Times New Roman" w:cs="Times New Roman"/>
          <w:bCs/>
          <w:sz w:val="26"/>
          <w:szCs w:val="26"/>
        </w:rPr>
        <w:t xml:space="preserve">Развитие субъектов малого и среднего предпринимательства на территории Краснопольского сельсовета на             2021 – 2025 годы» утвержденную постановлением администрации Краснопольского сельсовета от 09.10.2020 г. №72 </w:t>
      </w:r>
      <w:r w:rsidR="000903E1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  <w:r w:rsidR="00AE15B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530"/>
        <w:tblW w:w="10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0903E1" w:rsidRPr="00A44B78" w14:paraId="3E020C80" w14:textId="77777777" w:rsidTr="000903E1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6C8E256D" w14:textId="77777777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243EB98A" w14:textId="5AE73B90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Start w:id="1" w:name="_Hlk159838157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из них: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счет средств бюджета МО Краснопольский сельсовет – 5,0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1560AF30" w14:textId="42F3D8E5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92D85ED" w14:textId="3D9BA344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2277A57F" w14:textId="405590E0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2023 г. – 0,0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6314CF27" w14:textId="7F79E5D1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148E9BF7" w14:textId="5056646E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  </w:t>
            </w:r>
            <w:bookmarkEnd w:id="1"/>
          </w:p>
        </w:tc>
      </w:tr>
    </w:tbl>
    <w:p w14:paraId="58C4F3DB" w14:textId="6B5D8001" w:rsidR="000903E1" w:rsidRDefault="000903E1" w:rsidP="000903E1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1.1 Паспорт программы дополнить строкой следующего содержания:</w:t>
      </w:r>
    </w:p>
    <w:p w14:paraId="4FE0175C" w14:textId="08346F83" w:rsidR="006E4A6C" w:rsidRDefault="00CE6D2C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 Приложение к муниципальной программе «Развитие субъектов малого и среднего предпринимательства на территории Краснопольского сельсовета на 2021-2025 годы» изложить в новой редакции следующего содержания:</w:t>
      </w:r>
    </w:p>
    <w:p w14:paraId="0FADFB65" w14:textId="0A3DBEAB" w:rsidR="00B87472" w:rsidRPr="00B87472" w:rsidRDefault="004C7C1A" w:rsidP="00B87472">
      <w:pPr>
        <w:shd w:val="clear" w:color="auto" w:fill="FFFFFF"/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7472" w:rsidRPr="00B8747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РЕАЛИЗАЦИИ МУНИЦИПАЛЬНОЙ ПРОГРАММЫ</w:t>
      </w:r>
    </w:p>
    <w:p w14:paraId="20920E76" w14:textId="77777777" w:rsidR="00B87472" w:rsidRPr="00B87472" w:rsidRDefault="00B87472" w:rsidP="00B87472">
      <w:pPr>
        <w:shd w:val="clear" w:color="auto" w:fill="FFFFFF"/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СУБЪЕКТОВ МАЛОГО И СРЕДНЕГО ПРЕДПРИНИМАТЕЛЬСТВА </w:t>
      </w:r>
    </w:p>
    <w:p w14:paraId="1E418442" w14:textId="77777777" w:rsidR="00B87472" w:rsidRPr="00B87472" w:rsidRDefault="00B87472" w:rsidP="00B87472">
      <w:pPr>
        <w:shd w:val="clear" w:color="auto" w:fill="FFFFFF"/>
        <w:tabs>
          <w:tab w:val="left" w:pos="5670"/>
        </w:tabs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КРАСНОПОЛЬСКОГО СЕЛЬСОВЕТА </w:t>
      </w:r>
    </w:p>
    <w:p w14:paraId="527BA514" w14:textId="77777777" w:rsidR="00B87472" w:rsidRPr="00B87472" w:rsidRDefault="00B87472" w:rsidP="00B87472">
      <w:pPr>
        <w:shd w:val="clear" w:color="auto" w:fill="FFFFFF"/>
        <w:tabs>
          <w:tab w:val="left" w:pos="5670"/>
        </w:tabs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4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2021-2025 ГОДЫ»</w:t>
      </w:r>
    </w:p>
    <w:p w14:paraId="6C78C695" w14:textId="77777777" w:rsidR="00B87472" w:rsidRPr="00B87472" w:rsidRDefault="00B87472" w:rsidP="00B87472">
      <w:pPr>
        <w:shd w:val="clear" w:color="auto" w:fill="FFFFFF"/>
        <w:tabs>
          <w:tab w:val="left" w:pos="5670"/>
        </w:tabs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223"/>
        <w:gridCol w:w="2095"/>
        <w:gridCol w:w="660"/>
        <w:gridCol w:w="173"/>
        <w:gridCol w:w="517"/>
        <w:gridCol w:w="186"/>
        <w:gridCol w:w="524"/>
        <w:gridCol w:w="92"/>
        <w:gridCol w:w="617"/>
        <w:gridCol w:w="86"/>
        <w:gridCol w:w="616"/>
      </w:tblGrid>
      <w:tr w:rsidR="00D27A92" w:rsidRPr="00B87472" w14:paraId="5DC1557D" w14:textId="77777777" w:rsidTr="00E906D3">
        <w:trPr>
          <w:trHeight w:val="795"/>
        </w:trPr>
        <w:tc>
          <w:tcPr>
            <w:tcW w:w="555" w:type="dxa"/>
            <w:vMerge w:val="restart"/>
          </w:tcPr>
          <w:p w14:paraId="7067258E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4018BA4A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2095" w:type="dxa"/>
            <w:vMerge w:val="restart"/>
          </w:tcPr>
          <w:p w14:paraId="0FAF6C8C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3471" w:type="dxa"/>
            <w:gridSpan w:val="9"/>
            <w:tcBorders>
              <w:bottom w:val="single" w:sz="4" w:space="0" w:color="auto"/>
            </w:tcBorders>
          </w:tcPr>
          <w:p w14:paraId="0DC9561C" w14:textId="77777777" w:rsidR="00D27A9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Объём финансирования, тыс. руб.</w:t>
            </w:r>
          </w:p>
          <w:p w14:paraId="57E3EB28" w14:textId="61321BBE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7A92" w:rsidRPr="00B87472" w14:paraId="309AB278" w14:textId="77D06D59" w:rsidTr="00E906D3">
        <w:trPr>
          <w:trHeight w:val="570"/>
        </w:trPr>
        <w:tc>
          <w:tcPr>
            <w:tcW w:w="555" w:type="dxa"/>
            <w:vMerge/>
          </w:tcPr>
          <w:p w14:paraId="2F148C24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3" w:type="dxa"/>
            <w:vMerge/>
          </w:tcPr>
          <w:p w14:paraId="42511227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5" w:type="dxa"/>
            <w:vMerge/>
          </w:tcPr>
          <w:p w14:paraId="3B322A2D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E983FF" w14:textId="1452757F" w:rsidR="00D27A92" w:rsidRDefault="00D27A92" w:rsidP="00D27A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  <w:p w14:paraId="0E88C92E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3EC50" w14:textId="3C35C761" w:rsidR="00D27A92" w:rsidRPr="00B87472" w:rsidRDefault="00D27A92" w:rsidP="00D27A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B15C" w14:textId="0FC7DBAD" w:rsidR="00D27A92" w:rsidRPr="00B87472" w:rsidRDefault="00E906D3" w:rsidP="00D27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27A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21496" w14:textId="2085837D" w:rsidR="00D27A92" w:rsidRDefault="00D27A92" w:rsidP="00D27A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  <w:p w14:paraId="1D50F092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</w:tcPr>
          <w:p w14:paraId="2313A6D4" w14:textId="3265199B" w:rsidR="00D27A92" w:rsidRDefault="00D27A9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</w:p>
          <w:p w14:paraId="11FFF2D6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7A92" w:rsidRPr="00B87472" w14:paraId="0012CC17" w14:textId="77777777" w:rsidTr="00E906D3">
        <w:tc>
          <w:tcPr>
            <w:tcW w:w="555" w:type="dxa"/>
          </w:tcPr>
          <w:p w14:paraId="5CF9953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23" w:type="dxa"/>
          </w:tcPr>
          <w:p w14:paraId="6DDD7182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95" w:type="dxa"/>
          </w:tcPr>
          <w:p w14:paraId="635879F7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71" w:type="dxa"/>
            <w:gridSpan w:val="9"/>
          </w:tcPr>
          <w:p w14:paraId="544BEEBE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B87472" w:rsidRPr="00B87472" w14:paraId="7B70566B" w14:textId="77777777" w:rsidTr="00E906D3">
        <w:trPr>
          <w:trHeight w:val="751"/>
        </w:trPr>
        <w:tc>
          <w:tcPr>
            <w:tcW w:w="555" w:type="dxa"/>
          </w:tcPr>
          <w:p w14:paraId="6C2C3265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789" w:type="dxa"/>
            <w:gridSpan w:val="11"/>
          </w:tcPr>
          <w:p w14:paraId="769634B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Информационное и консультационное обеспечение субъектов малого и среднего предпринимательства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расположенных на территории Краснопольского сельсовета</w:t>
            </w:r>
          </w:p>
        </w:tc>
      </w:tr>
      <w:tr w:rsidR="00D27A92" w:rsidRPr="00B87472" w14:paraId="16326714" w14:textId="77777777" w:rsidTr="00E906D3">
        <w:tc>
          <w:tcPr>
            <w:tcW w:w="555" w:type="dxa"/>
          </w:tcPr>
          <w:p w14:paraId="1FB04B4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3223" w:type="dxa"/>
          </w:tcPr>
          <w:p w14:paraId="49446E6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Информационное обеспечение субъектов малого и среднего предпринимательства   расположенных на территории Краснопольского </w:t>
            </w: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сельсовета  путем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размещения информации о развитии и государственной поддержке малого и среднего предпринимательства  на официальном сайте Краснопольского сельсовета</w:t>
            </w:r>
          </w:p>
        </w:tc>
        <w:tc>
          <w:tcPr>
            <w:tcW w:w="2095" w:type="dxa"/>
          </w:tcPr>
          <w:p w14:paraId="614C6B8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4BC66C37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2EC6BF73" w14:textId="77777777" w:rsidTr="00E906D3">
        <w:tc>
          <w:tcPr>
            <w:tcW w:w="555" w:type="dxa"/>
          </w:tcPr>
          <w:p w14:paraId="26A92FB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223" w:type="dxa"/>
          </w:tcPr>
          <w:p w14:paraId="4398B4A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Консультирование субъектов малого и среднего </w:t>
            </w: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предпринимательства  Краснопольского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 по вопросу получения государственной поддержки малого бизнеса в Республике Хакасия и её видах</w:t>
            </w:r>
          </w:p>
        </w:tc>
        <w:tc>
          <w:tcPr>
            <w:tcW w:w="2095" w:type="dxa"/>
          </w:tcPr>
          <w:p w14:paraId="545772D0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39DC70F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8E6F15F" w14:textId="77777777" w:rsidR="00B87472" w:rsidRPr="00B87472" w:rsidRDefault="00B87472" w:rsidP="00B8747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7A2F493D" w14:textId="77777777" w:rsidTr="00E906D3">
        <w:tc>
          <w:tcPr>
            <w:tcW w:w="555" w:type="dxa"/>
          </w:tcPr>
          <w:p w14:paraId="19AB74DF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223" w:type="dxa"/>
          </w:tcPr>
          <w:p w14:paraId="61AF5D89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Содействие субъектам малого и </w:t>
            </w: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среднего  предпринимательства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Краснопольского сельсовета в формировании и реализации инвестиционных проектов</w:t>
            </w:r>
          </w:p>
        </w:tc>
        <w:tc>
          <w:tcPr>
            <w:tcW w:w="2095" w:type="dxa"/>
          </w:tcPr>
          <w:p w14:paraId="1FA4386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7A145C8B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66315DE9" w14:textId="77777777" w:rsidTr="00E906D3">
        <w:tc>
          <w:tcPr>
            <w:tcW w:w="555" w:type="dxa"/>
          </w:tcPr>
          <w:p w14:paraId="03199609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3223" w:type="dxa"/>
          </w:tcPr>
          <w:p w14:paraId="079D87E7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Содействие  субъектам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малого и среднего предпринимательства Краснопольского сельсовета   в электронной отправке налоговой и пенсионной отчётности</w:t>
            </w:r>
          </w:p>
        </w:tc>
        <w:tc>
          <w:tcPr>
            <w:tcW w:w="2095" w:type="dxa"/>
          </w:tcPr>
          <w:p w14:paraId="417357F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0102DEFE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2CC27F90" w14:textId="77777777" w:rsidTr="00E906D3">
        <w:tc>
          <w:tcPr>
            <w:tcW w:w="555" w:type="dxa"/>
          </w:tcPr>
          <w:p w14:paraId="0EEC90D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1.5.</w:t>
            </w:r>
          </w:p>
        </w:tc>
        <w:tc>
          <w:tcPr>
            <w:tcW w:w="3223" w:type="dxa"/>
          </w:tcPr>
          <w:p w14:paraId="247E055D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и ведение Реестра муниципального имущества для </w:t>
            </w: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сдачи в аренду </w:t>
            </w: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малому  и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среднему предпринимательству</w:t>
            </w:r>
          </w:p>
        </w:tc>
        <w:tc>
          <w:tcPr>
            <w:tcW w:w="2095" w:type="dxa"/>
          </w:tcPr>
          <w:p w14:paraId="11A0988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5908416B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B87472" w:rsidRPr="00B87472" w14:paraId="6E2949BF" w14:textId="77777777" w:rsidTr="00E906D3">
        <w:trPr>
          <w:trHeight w:val="423"/>
        </w:trPr>
        <w:tc>
          <w:tcPr>
            <w:tcW w:w="555" w:type="dxa"/>
          </w:tcPr>
          <w:p w14:paraId="3CA47B0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789" w:type="dxa"/>
            <w:gridSpan w:val="11"/>
          </w:tcPr>
          <w:p w14:paraId="0D115CFF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D27A92" w:rsidRPr="00B87472" w14:paraId="2DF9696C" w14:textId="77777777" w:rsidTr="00E906D3">
        <w:trPr>
          <w:trHeight w:val="501"/>
        </w:trPr>
        <w:tc>
          <w:tcPr>
            <w:tcW w:w="555" w:type="dxa"/>
          </w:tcPr>
          <w:p w14:paraId="40FF1D8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161D52C3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Содействие в проведение семинаров и иных </w:t>
            </w: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мероприятий,  связанных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развитием и поддержкой малого бизнеса.</w:t>
            </w:r>
          </w:p>
          <w:p w14:paraId="7DFCC094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5" w:type="dxa"/>
          </w:tcPr>
          <w:p w14:paraId="6474E16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Администрация Краснопольского сельсовета, Центр содействия малому и среднему предпринимательству (по согласованию) </w:t>
            </w:r>
          </w:p>
          <w:p w14:paraId="72F72A9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1" w:type="dxa"/>
            <w:gridSpan w:val="9"/>
          </w:tcPr>
          <w:p w14:paraId="0F28DED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667B1217" w14:textId="77777777" w:rsidTr="00E906D3">
        <w:trPr>
          <w:trHeight w:val="60"/>
        </w:trPr>
        <w:tc>
          <w:tcPr>
            <w:tcW w:w="555" w:type="dxa"/>
          </w:tcPr>
          <w:p w14:paraId="544E181E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53002677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Содействие  субъектам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47D08ED4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сельсовета, ГКУ РХ ЦЗН Центр занятости населения отдел по Алтайскому району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27042E90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B87472" w:rsidRPr="00B87472" w14:paraId="1020E780" w14:textId="77777777" w:rsidTr="00E906D3">
        <w:tc>
          <w:tcPr>
            <w:tcW w:w="555" w:type="dxa"/>
          </w:tcPr>
          <w:p w14:paraId="1A71FD03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789" w:type="dxa"/>
            <w:gridSpan w:val="11"/>
          </w:tcPr>
          <w:p w14:paraId="22040AD9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положительного </w:t>
            </w: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имиджа  субъектов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малого и среднего предпринимательства</w:t>
            </w:r>
          </w:p>
        </w:tc>
      </w:tr>
      <w:tr w:rsidR="00D27A92" w:rsidRPr="00B87472" w14:paraId="231813AD" w14:textId="77777777" w:rsidTr="00E906D3">
        <w:tc>
          <w:tcPr>
            <w:tcW w:w="555" w:type="dxa"/>
          </w:tcPr>
          <w:p w14:paraId="595DC39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7D2614A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Содействие участию </w:t>
            </w: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субъектов  малого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среднего предпринимательства Краснопольского сельсовета  в районных, республиканских  и других выставках и ярмарках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38F35AD5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сельсовета, Центр содействия малому и среднему предпринимательству (по согласованию)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6AF06323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1E5985D7" w14:textId="77777777" w:rsidTr="00E906D3">
        <w:tc>
          <w:tcPr>
            <w:tcW w:w="555" w:type="dxa"/>
          </w:tcPr>
          <w:p w14:paraId="6DB7A54B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394D191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Взаимодействие со средствами массовой информации по вопросам пропагандирования </w:t>
            </w:r>
            <w:proofErr w:type="gramStart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достижений  субъектов</w:t>
            </w:r>
            <w:proofErr w:type="gramEnd"/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малого и среднего предпринимательства поселения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5DC88875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сельсовета, Редакция газеты «Сельская правда»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7127C91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B87472" w:rsidRPr="00B87472" w14:paraId="38D20529" w14:textId="77777777" w:rsidTr="00E906D3">
        <w:tc>
          <w:tcPr>
            <w:tcW w:w="555" w:type="dxa"/>
          </w:tcPr>
          <w:p w14:paraId="6B705BE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789" w:type="dxa"/>
            <w:gridSpan w:val="11"/>
          </w:tcPr>
          <w:p w14:paraId="50827BBE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D27A92" w:rsidRPr="00B87472" w14:paraId="7235E460" w14:textId="77777777" w:rsidTr="00E906D3">
        <w:tc>
          <w:tcPr>
            <w:tcW w:w="555" w:type="dxa"/>
          </w:tcPr>
          <w:p w14:paraId="6C1CC744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27155F9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7A00B5E9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084FA33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21383DCA" w14:textId="77777777" w:rsidTr="00E906D3">
        <w:tc>
          <w:tcPr>
            <w:tcW w:w="555" w:type="dxa"/>
          </w:tcPr>
          <w:p w14:paraId="18871DD4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129017A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Размещение на официальном сайте Краснопольского сельсовета информации о деятельности </w:t>
            </w:r>
          </w:p>
          <w:p w14:paraId="3CE8EA2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малого и среднего бизнеса на территории Краснопольского сельсовета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4E6C2E70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273E6F15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E906D3" w:rsidRPr="00B87472" w14:paraId="32CB7D0D" w14:textId="77777777" w:rsidTr="00E906D3">
        <w:trPr>
          <w:trHeight w:val="360"/>
        </w:trPr>
        <w:tc>
          <w:tcPr>
            <w:tcW w:w="555" w:type="dxa"/>
            <w:vMerge w:val="restart"/>
          </w:tcPr>
          <w:p w14:paraId="4DEC359F" w14:textId="0E3D18D3" w:rsidR="00E906D3" w:rsidRPr="00B87472" w:rsidRDefault="00E906D3" w:rsidP="00E90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3" w:type="dxa"/>
            <w:vMerge w:val="restart"/>
            <w:tcBorders>
              <w:right w:val="single" w:sz="4" w:space="0" w:color="auto"/>
            </w:tcBorders>
          </w:tcPr>
          <w:p w14:paraId="79D20381" w14:textId="7BDF2CCB" w:rsidR="00E906D3" w:rsidRPr="00B87472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06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2095" w:type="dxa"/>
            <w:vMerge w:val="restart"/>
            <w:tcBorders>
              <w:right w:val="single" w:sz="4" w:space="0" w:color="auto"/>
            </w:tcBorders>
          </w:tcPr>
          <w:p w14:paraId="08DD578A" w14:textId="407CF9E3" w:rsidR="00E906D3" w:rsidRPr="00B87472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06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2E639950" w14:textId="77777777" w:rsid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06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Объём финансирования, тыс. руб.</w:t>
            </w:r>
          </w:p>
          <w:p w14:paraId="2E73FD5C" w14:textId="26E8D4EE" w:rsidR="00E906D3" w:rsidRPr="00B87472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06D3" w:rsidRPr="00B87472" w14:paraId="6BAF7C41" w14:textId="532A4419" w:rsidTr="00E906D3">
        <w:trPr>
          <w:trHeight w:val="555"/>
        </w:trPr>
        <w:tc>
          <w:tcPr>
            <w:tcW w:w="555" w:type="dxa"/>
            <w:vMerge/>
          </w:tcPr>
          <w:p w14:paraId="2FAD6828" w14:textId="77777777" w:rsidR="00E906D3" w:rsidRPr="00B87472" w:rsidRDefault="00E906D3" w:rsidP="00E90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3" w:type="dxa"/>
            <w:vMerge/>
            <w:tcBorders>
              <w:right w:val="single" w:sz="4" w:space="0" w:color="auto"/>
            </w:tcBorders>
          </w:tcPr>
          <w:p w14:paraId="2A818553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5" w:type="dxa"/>
            <w:vMerge/>
            <w:tcBorders>
              <w:right w:val="single" w:sz="4" w:space="0" w:color="auto"/>
            </w:tcBorders>
          </w:tcPr>
          <w:p w14:paraId="45E47CDF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59509" w14:textId="01484077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  <w:p w14:paraId="699747EF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B92A" w14:textId="4D3470C0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  <w:p w14:paraId="60F7A861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9F4C0" w14:textId="2607408E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  <w:p w14:paraId="0EDEB3FE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E9DEB" w14:textId="2F7B93B1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  <w:p w14:paraId="1944D843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6CFF02" w14:textId="2D0EF4C3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</w:p>
          <w:p w14:paraId="17834222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06D3" w:rsidRPr="00B87472" w14:paraId="086103B7" w14:textId="219C523D" w:rsidTr="00E906D3">
        <w:tc>
          <w:tcPr>
            <w:tcW w:w="555" w:type="dxa"/>
          </w:tcPr>
          <w:p w14:paraId="4E410090" w14:textId="2EF1A908" w:rsidR="00E906D3" w:rsidRPr="00B87472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2EBF7785" w14:textId="382720CB" w:rsidR="00E906D3" w:rsidRPr="00B87472" w:rsidRDefault="00FE7868" w:rsidP="00FE7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системы информирования населения и предпринимателей о действующих программах финансирования малого и среднего бизнеса всех уровней. Использование информационного ресурса сайта Краснопольского сельсовета для информирования населения о деятельности малого бизнеса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0258EFAE" w14:textId="33BC4DC9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78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8EF88D4" w14:textId="377E7145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F8B1F3" w14:textId="08CC3884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20F35" w14:textId="1DA0C844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923267" w14:textId="003402AF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  <w:r w:rsidR="008F73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</w:tcBorders>
          </w:tcPr>
          <w:p w14:paraId="050BB6B2" w14:textId="79035CF2" w:rsidR="00E906D3" w:rsidRPr="00B87472" w:rsidRDefault="00D37C65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3,000</w:t>
            </w:r>
          </w:p>
        </w:tc>
      </w:tr>
      <w:tr w:rsidR="00FE7868" w:rsidRPr="00B87472" w14:paraId="6E74EBAD" w14:textId="77777777" w:rsidTr="00E906D3">
        <w:tc>
          <w:tcPr>
            <w:tcW w:w="555" w:type="dxa"/>
          </w:tcPr>
          <w:p w14:paraId="1808907F" w14:textId="456F20D5" w:rsidR="00FE7868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1B9C19DA" w14:textId="1F2DB4D1" w:rsidR="00FE7868" w:rsidRDefault="00FE7868" w:rsidP="00FE7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78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Конкурсов для действующих предпринимателей с целью поддержки развития МСП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4E987F22" w14:textId="77777777" w:rsidR="00FE7868" w:rsidRPr="00FE7868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B522B5E" w14:textId="0B492289" w:rsidR="00FE7868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6A432" w14:textId="0FBE9E8A" w:rsidR="00FE7868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5CCFB" w14:textId="1ED4D386" w:rsidR="00FE7868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5A995" w14:textId="4CC759D9" w:rsidR="00FE7868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  <w:r w:rsidR="008F73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</w:tcBorders>
          </w:tcPr>
          <w:p w14:paraId="257757ED" w14:textId="524819A3" w:rsidR="00FE7868" w:rsidRPr="00B87472" w:rsidRDefault="00D37C65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2,000</w:t>
            </w:r>
          </w:p>
        </w:tc>
      </w:tr>
    </w:tbl>
    <w:p w14:paraId="05A73AF7" w14:textId="7DCB05C2" w:rsidR="00B87472" w:rsidRPr="00B87472" w:rsidRDefault="00B87472" w:rsidP="00B87472">
      <w:pPr>
        <w:shd w:val="clear" w:color="auto" w:fill="FFFFFF"/>
        <w:suppressAutoHyphens/>
        <w:spacing w:after="0" w:line="266" w:lineRule="atLeast"/>
        <w:jc w:val="center"/>
        <w:rPr>
          <w:rFonts w:ascii="Calibri" w:eastAsia="Times New Roman" w:hAnsi="Calibri" w:cs="Calibri"/>
          <w:lang w:eastAsia="ar-SA"/>
        </w:rPr>
      </w:pPr>
    </w:p>
    <w:p w14:paraId="62ECFDE2" w14:textId="6DA1E5C0" w:rsidR="00D004C2" w:rsidRDefault="00D004C2" w:rsidP="00FE7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 Настоящее постановление вступает в силу с момента официального </w:t>
      </w:r>
      <w:r w:rsidR="00FE7868">
        <w:rPr>
          <w:rFonts w:ascii="Times New Roman" w:hAnsi="Times New Roman" w:cs="Times New Roman"/>
          <w:bCs/>
          <w:sz w:val="26"/>
          <w:szCs w:val="26"/>
        </w:rPr>
        <w:t>опубликования.</w:t>
      </w:r>
    </w:p>
    <w:p w14:paraId="38D4C2A9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553C9506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2DF9E6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EA5EB99" w14:textId="77777777" w:rsidR="008F736A" w:rsidRDefault="00D004C2" w:rsidP="008F7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Краснопольского сельсовета</w:t>
      </w:r>
    </w:p>
    <w:p w14:paraId="4ED8A38D" w14:textId="2A2E3602" w:rsidR="00D004C2" w:rsidRDefault="008F736A" w:rsidP="008F7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</w:t>
      </w:r>
      <w:r w:rsidR="006E4A6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proofErr w:type="spellStart"/>
      <w:r w:rsidR="006E4A6C"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</w:p>
    <w:p w14:paraId="68073E7F" w14:textId="77777777" w:rsidR="00D004C2" w:rsidRDefault="00D004C2" w:rsidP="00D004C2"/>
    <w:p w14:paraId="78F58C03" w14:textId="77777777" w:rsidR="00AE0658" w:rsidRDefault="00AE0658"/>
    <w:sectPr w:rsidR="00AE0658" w:rsidSect="000E59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693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711C0"/>
    <w:rsid w:val="000903E1"/>
    <w:rsid w:val="00091281"/>
    <w:rsid w:val="000A292E"/>
    <w:rsid w:val="000E59FB"/>
    <w:rsid w:val="00151691"/>
    <w:rsid w:val="00155F75"/>
    <w:rsid w:val="00167612"/>
    <w:rsid w:val="001A24FF"/>
    <w:rsid w:val="001E2771"/>
    <w:rsid w:val="001F12EC"/>
    <w:rsid w:val="002838D5"/>
    <w:rsid w:val="002D07E0"/>
    <w:rsid w:val="0039741D"/>
    <w:rsid w:val="003A6919"/>
    <w:rsid w:val="003D728F"/>
    <w:rsid w:val="0048396C"/>
    <w:rsid w:val="004A7F4F"/>
    <w:rsid w:val="004C79E6"/>
    <w:rsid w:val="004C7C1A"/>
    <w:rsid w:val="00526B9A"/>
    <w:rsid w:val="005535F8"/>
    <w:rsid w:val="00606910"/>
    <w:rsid w:val="00614B78"/>
    <w:rsid w:val="00650420"/>
    <w:rsid w:val="0067187D"/>
    <w:rsid w:val="00693182"/>
    <w:rsid w:val="006B0EFC"/>
    <w:rsid w:val="006E4A6C"/>
    <w:rsid w:val="00702BE0"/>
    <w:rsid w:val="00710D47"/>
    <w:rsid w:val="00727395"/>
    <w:rsid w:val="00763938"/>
    <w:rsid w:val="007A4E7D"/>
    <w:rsid w:val="008042AD"/>
    <w:rsid w:val="008A419E"/>
    <w:rsid w:val="008F736A"/>
    <w:rsid w:val="00906FD6"/>
    <w:rsid w:val="0091353A"/>
    <w:rsid w:val="00914AE7"/>
    <w:rsid w:val="00936E99"/>
    <w:rsid w:val="009439B7"/>
    <w:rsid w:val="009B088A"/>
    <w:rsid w:val="009B7EF8"/>
    <w:rsid w:val="009D0839"/>
    <w:rsid w:val="00A33C56"/>
    <w:rsid w:val="00A44B78"/>
    <w:rsid w:val="00A56866"/>
    <w:rsid w:val="00AD2215"/>
    <w:rsid w:val="00AE0658"/>
    <w:rsid w:val="00AE15B0"/>
    <w:rsid w:val="00B41B78"/>
    <w:rsid w:val="00B753FD"/>
    <w:rsid w:val="00B87472"/>
    <w:rsid w:val="00CE3368"/>
    <w:rsid w:val="00CE6D2C"/>
    <w:rsid w:val="00D004C2"/>
    <w:rsid w:val="00D22A78"/>
    <w:rsid w:val="00D27A92"/>
    <w:rsid w:val="00D37C65"/>
    <w:rsid w:val="00D8296F"/>
    <w:rsid w:val="00D95903"/>
    <w:rsid w:val="00DD180B"/>
    <w:rsid w:val="00DE792B"/>
    <w:rsid w:val="00DE7BDA"/>
    <w:rsid w:val="00E64194"/>
    <w:rsid w:val="00E906D3"/>
    <w:rsid w:val="00EA4DB4"/>
    <w:rsid w:val="00EB4088"/>
    <w:rsid w:val="00EC2921"/>
    <w:rsid w:val="00EF35AC"/>
    <w:rsid w:val="00F470DE"/>
    <w:rsid w:val="00F61712"/>
    <w:rsid w:val="00FB581C"/>
    <w:rsid w:val="00FC4E83"/>
    <w:rsid w:val="00FD1E58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A0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4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1239-1357-4859-B977-A0FFEB1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2024-02-26T01:58:00Z</cp:lastPrinted>
  <dcterms:created xsi:type="dcterms:W3CDTF">2018-02-26T09:12:00Z</dcterms:created>
  <dcterms:modified xsi:type="dcterms:W3CDTF">2025-02-26T08:26:00Z</dcterms:modified>
</cp:coreProperties>
</file>