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6115" w14:textId="77777777" w:rsidR="003B11D1" w:rsidRPr="006B092B" w:rsidRDefault="003B11D1" w:rsidP="003B11D1">
      <w:pPr>
        <w:jc w:val="center"/>
        <w:rPr>
          <w:rFonts w:ascii="Times New Roman" w:hAnsi="Times New Roman" w:cs="Times New Roman"/>
        </w:rPr>
      </w:pPr>
      <w:r w:rsidRPr="006B092B">
        <w:rPr>
          <w:rFonts w:ascii="Times New Roman" w:hAnsi="Times New Roman" w:cs="Times New Roman"/>
          <w:b/>
          <w:bCs/>
        </w:rPr>
        <w:t>ФОРМА</w:t>
      </w:r>
    </w:p>
    <w:p w14:paraId="3ADA3487" w14:textId="77777777" w:rsidR="003B11D1" w:rsidRPr="006B092B" w:rsidRDefault="003B11D1" w:rsidP="003B11D1">
      <w:pPr>
        <w:jc w:val="center"/>
        <w:rPr>
          <w:rFonts w:ascii="Times New Roman" w:hAnsi="Times New Roman" w:cs="Times New Roman"/>
        </w:rPr>
      </w:pPr>
      <w:r w:rsidRPr="006B092B">
        <w:rPr>
          <w:rFonts w:ascii="Times New Roman" w:hAnsi="Times New Roman" w:cs="Times New Roman"/>
          <w:b/>
          <w:bCs/>
        </w:rPr>
        <w:t>перечня объектов, в отношении которых планируется заключение концессионных</w:t>
      </w:r>
    </w:p>
    <w:p w14:paraId="601DE6F9" w14:textId="77777777" w:rsidR="003B11D1" w:rsidRPr="006B092B" w:rsidRDefault="003B11D1" w:rsidP="003B11D1">
      <w:pPr>
        <w:jc w:val="center"/>
        <w:rPr>
          <w:rFonts w:ascii="Times New Roman" w:hAnsi="Times New Roman" w:cs="Times New Roman"/>
          <w:b/>
          <w:bCs/>
        </w:rPr>
      </w:pPr>
      <w:r w:rsidRPr="006B092B">
        <w:rPr>
          <w:rFonts w:ascii="Times New Roman" w:hAnsi="Times New Roman" w:cs="Times New Roman"/>
          <w:b/>
          <w:bCs/>
        </w:rPr>
        <w:t>соглашений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380"/>
        <w:gridCol w:w="1735"/>
        <w:gridCol w:w="1725"/>
        <w:gridCol w:w="1493"/>
        <w:gridCol w:w="1499"/>
      </w:tblGrid>
      <w:tr w:rsidR="003B11D1" w:rsidRPr="006B092B" w14:paraId="18D29410" w14:textId="77777777" w:rsidTr="00CA2A26">
        <w:tc>
          <w:tcPr>
            <w:tcW w:w="421" w:type="dxa"/>
          </w:tcPr>
          <w:p w14:paraId="7632C6AE" w14:textId="77777777" w:rsidR="003B11D1" w:rsidRPr="006B092B" w:rsidRDefault="003B11D1" w:rsidP="003B11D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B092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85" w:type="dxa"/>
          </w:tcPr>
          <w:p w14:paraId="14FCF474" w14:textId="77777777" w:rsidR="003B11D1" w:rsidRPr="006B092B" w:rsidRDefault="003B11D1" w:rsidP="003B11D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B092B">
              <w:rPr>
                <w:rFonts w:ascii="Times New Roman" w:hAnsi="Times New Roman" w:cs="Times New Roman"/>
              </w:rPr>
              <w:t>Наименование объекта, адрес и (или) местоположение объекта</w:t>
            </w:r>
          </w:p>
        </w:tc>
        <w:tc>
          <w:tcPr>
            <w:tcW w:w="1509" w:type="dxa"/>
          </w:tcPr>
          <w:p w14:paraId="473AC7B4" w14:textId="77777777" w:rsidR="003B11D1" w:rsidRPr="006B092B" w:rsidRDefault="003B11D1" w:rsidP="003B11D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B092B">
              <w:rPr>
                <w:rFonts w:ascii="Times New Roman" w:hAnsi="Times New Roman" w:cs="Times New Roman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510" w:type="dxa"/>
          </w:tcPr>
          <w:p w14:paraId="350C1BC2" w14:textId="77777777" w:rsidR="003B11D1" w:rsidRPr="006B092B" w:rsidRDefault="003B11D1" w:rsidP="003B11D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B092B"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1510" w:type="dxa"/>
          </w:tcPr>
          <w:p w14:paraId="2C91B360" w14:textId="77777777" w:rsidR="003B11D1" w:rsidRPr="006B092B" w:rsidRDefault="003B11D1" w:rsidP="003B11D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B092B">
              <w:rPr>
                <w:rFonts w:ascii="Times New Roman" w:hAnsi="Times New Roman" w:cs="Times New Roman"/>
              </w:rPr>
              <w:t>Планируемая сфера применения объекта</w:t>
            </w:r>
          </w:p>
        </w:tc>
        <w:tc>
          <w:tcPr>
            <w:tcW w:w="1510" w:type="dxa"/>
          </w:tcPr>
          <w:p w14:paraId="6C9B31CE" w14:textId="77777777" w:rsidR="003B11D1" w:rsidRPr="006B092B" w:rsidRDefault="003B11D1" w:rsidP="003B11D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B092B">
              <w:rPr>
                <w:rFonts w:ascii="Times New Roman" w:hAnsi="Times New Roman" w:cs="Times New Roman"/>
              </w:rPr>
              <w:t>Кадастровый номер объекта недвижимого имущества</w:t>
            </w:r>
          </w:p>
        </w:tc>
      </w:tr>
      <w:tr w:rsidR="003B11D1" w:rsidRPr="006B092B" w14:paraId="2CCBF8FD" w14:textId="77777777" w:rsidTr="00CA2A26">
        <w:tc>
          <w:tcPr>
            <w:tcW w:w="421" w:type="dxa"/>
          </w:tcPr>
          <w:p w14:paraId="6186F6C3" w14:textId="12445593" w:rsidR="003B11D1" w:rsidRPr="006B092B" w:rsidRDefault="003B11D1" w:rsidP="003B11D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14:paraId="11B58596" w14:textId="5DCD1677" w:rsidR="003B11D1" w:rsidRPr="006B092B" w:rsidRDefault="003B11D1" w:rsidP="003B11D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7BD290CC" w14:textId="1FE3CECA" w:rsidR="003B11D1" w:rsidRPr="006B092B" w:rsidRDefault="003B11D1" w:rsidP="003B11D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5809E2FC" w14:textId="77777777" w:rsidR="003B11D1" w:rsidRPr="006B092B" w:rsidRDefault="003B11D1" w:rsidP="003B11D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0E55C793" w14:textId="77777777" w:rsidR="003B11D1" w:rsidRPr="006B092B" w:rsidRDefault="003B11D1" w:rsidP="003B11D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0BD606B5" w14:textId="77777777" w:rsidR="003B11D1" w:rsidRPr="006B092B" w:rsidRDefault="003B11D1" w:rsidP="003B11D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281BD455" w14:textId="77777777" w:rsidR="003B11D1" w:rsidRPr="006B092B" w:rsidRDefault="003B11D1" w:rsidP="003B11D1">
      <w:pPr>
        <w:rPr>
          <w:rFonts w:ascii="Times New Roman" w:hAnsi="Times New Roman" w:cs="Times New Roman"/>
        </w:rPr>
      </w:pPr>
    </w:p>
    <w:p w14:paraId="4EAD9339" w14:textId="77777777" w:rsidR="003B11D1" w:rsidRPr="003B11D1" w:rsidRDefault="003B11D1" w:rsidP="003B11D1"/>
    <w:p w14:paraId="20F6423A" w14:textId="77777777" w:rsidR="006B7EB2" w:rsidRDefault="006B7EB2"/>
    <w:sectPr w:rsidR="006B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D1"/>
    <w:rsid w:val="003B11D1"/>
    <w:rsid w:val="006B092B"/>
    <w:rsid w:val="006B7EB2"/>
    <w:rsid w:val="0098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5710"/>
  <w15:chartTrackingRefBased/>
  <w15:docId w15:val="{7965D20A-3282-4261-9CA6-025AA0BA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Buh_Kirovss3</dc:creator>
  <cp:keywords/>
  <dc:description/>
  <cp:lastModifiedBy>Пользователь</cp:lastModifiedBy>
  <cp:revision>4</cp:revision>
  <dcterms:created xsi:type="dcterms:W3CDTF">2024-10-16T07:09:00Z</dcterms:created>
  <dcterms:modified xsi:type="dcterms:W3CDTF">2024-10-29T01:52:00Z</dcterms:modified>
</cp:coreProperties>
</file>