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1FD2" w14:textId="77777777" w:rsidR="00D004C2" w:rsidRPr="00BC3C33" w:rsidRDefault="000D388D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04C2">
        <w:rPr>
          <w:noProof/>
        </w:rPr>
        <w:drawing>
          <wp:inline distT="0" distB="0" distL="0" distR="0" wp14:anchorId="7E7BF223" wp14:editId="74052B63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C33">
        <w:rPr>
          <w:sz w:val="26"/>
          <w:szCs w:val="26"/>
        </w:rPr>
        <w:t xml:space="preserve">                       </w:t>
      </w:r>
    </w:p>
    <w:p w14:paraId="628B9B45" w14:textId="77777777"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20D09A22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7DB5CBB0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425407C3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2CBAA22D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EEC6620" w14:textId="77777777"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E16A1EF" w14:textId="02927AB1" w:rsidR="00C97C59" w:rsidRDefault="00C9220E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1B6F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1B6FC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C97C59">
        <w:rPr>
          <w:rFonts w:ascii="Times New Roman" w:hAnsi="Times New Roman" w:cs="Times New Roman"/>
          <w:sz w:val="26"/>
          <w:szCs w:val="26"/>
        </w:rPr>
        <w:t xml:space="preserve">№ </w:t>
      </w:r>
      <w:r w:rsidR="001B6FC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</w:p>
    <w:p w14:paraId="654F0C2A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F1">
        <w:rPr>
          <w:rFonts w:ascii="Times New Roman" w:hAnsi="Times New Roman" w:cs="Times New Roman"/>
          <w:sz w:val="26"/>
          <w:szCs w:val="26"/>
        </w:rPr>
        <w:t>с. Краснополье</w:t>
      </w:r>
    </w:p>
    <w:p w14:paraId="249285E5" w14:textId="77777777" w:rsidR="00D004C2" w:rsidRDefault="00D004C2" w:rsidP="001B6FC1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1B6FC1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в Краснопольском сельсовета на 2021-2025 годы» ут</w:t>
      </w:r>
      <w:r w:rsidR="0094480F">
        <w:rPr>
          <w:rFonts w:ascii="Times New Roman" w:hAnsi="Times New Roman" w:cs="Times New Roman"/>
          <w:sz w:val="26"/>
          <w:szCs w:val="26"/>
        </w:rPr>
        <w:t xml:space="preserve">вержденную постановлением администрации Краснопольского сельсовета от </w:t>
      </w:r>
      <w:r w:rsidR="001B6FC1">
        <w:rPr>
          <w:rFonts w:ascii="Times New Roman" w:hAnsi="Times New Roman" w:cs="Times New Roman"/>
          <w:sz w:val="26"/>
          <w:szCs w:val="26"/>
        </w:rPr>
        <w:t>30.10.2020 г. №82</w:t>
      </w:r>
      <w:r w:rsidR="004C5A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27657B" w14:textId="77777777" w:rsidR="001B6FC1" w:rsidRDefault="001B6FC1" w:rsidP="001B6FC1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14:paraId="166CD782" w14:textId="77777777" w:rsidR="001B6FC1" w:rsidRDefault="001B6FC1" w:rsidP="001B6FC1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14:paraId="68945610" w14:textId="77777777"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1DB69ABA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15A8F2A" w14:textId="77777777" w:rsidR="00D004C2" w:rsidRDefault="00D004C2" w:rsidP="001B6F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 «</w:t>
      </w:r>
      <w:r w:rsidR="001B6FC1" w:rsidRPr="001B6FC1">
        <w:rPr>
          <w:rFonts w:ascii="Times New Roman" w:hAnsi="Times New Roman" w:cs="Times New Roman"/>
          <w:bCs/>
          <w:sz w:val="26"/>
          <w:szCs w:val="26"/>
        </w:rPr>
        <w:t>Энергосбережение и повышение энергетической эффективности в Краснопольском сельсовета на 2021-2025 годы</w:t>
      </w:r>
      <w:r>
        <w:rPr>
          <w:rFonts w:ascii="Times New Roman" w:hAnsi="Times New Roman" w:cs="Times New Roman"/>
          <w:bCs/>
          <w:sz w:val="26"/>
          <w:szCs w:val="26"/>
        </w:rPr>
        <w:t>», утвержденную постановлением администрации Краснопо</w:t>
      </w:r>
      <w:r w:rsidR="001B6FC1">
        <w:rPr>
          <w:rFonts w:ascii="Times New Roman" w:hAnsi="Times New Roman" w:cs="Times New Roman"/>
          <w:bCs/>
          <w:sz w:val="26"/>
          <w:szCs w:val="26"/>
        </w:rPr>
        <w:t xml:space="preserve">льского сельсовета от 30.10.2020 г. </w:t>
      </w:r>
      <w:r w:rsidR="00F4126E">
        <w:rPr>
          <w:rFonts w:ascii="Times New Roman" w:hAnsi="Times New Roman" w:cs="Times New Roman"/>
          <w:bCs/>
          <w:sz w:val="26"/>
          <w:szCs w:val="26"/>
        </w:rPr>
        <w:t>№ 82</w:t>
      </w:r>
      <w:r w:rsidR="001B6FC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(далее Программа) следующие изменения:</w:t>
      </w:r>
    </w:p>
    <w:p w14:paraId="0A32FD93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811"/>
        <w:gridCol w:w="250"/>
      </w:tblGrid>
      <w:tr w:rsidR="00D004C2" w14:paraId="1824DE53" w14:textId="77777777" w:rsidTr="001660CC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36B689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058BB7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ACFF92" w14:textId="4EF437DF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Hlk161910619"/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Программы составит                           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4 543,400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в том числе по годам:</w:t>
            </w:r>
          </w:p>
          <w:p w14:paraId="47D5497F" w14:textId="5693A837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 счет средств республиканского бюджета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2534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рублей:</w:t>
            </w:r>
          </w:p>
          <w:p w14:paraId="5C717596" w14:textId="77777777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>-2021 год – 0,0 тыс. рублей;</w:t>
            </w:r>
          </w:p>
          <w:p w14:paraId="07B8DD47" w14:textId="7D36CBEA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- 2022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рублей;</w:t>
            </w:r>
          </w:p>
          <w:p w14:paraId="5A0DA1D7" w14:textId="41460F10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- 2023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рублей;</w:t>
            </w:r>
          </w:p>
          <w:p w14:paraId="5806A605" w14:textId="3628D215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- 2024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1 754,0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14:paraId="121C03C2" w14:textId="6177D78E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- 2025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780,0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рублей.</w:t>
            </w:r>
          </w:p>
          <w:p w14:paraId="57C8D934" w14:textId="78707891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 счет средств местного бюджета </w:t>
            </w:r>
            <w:r w:rsidR="00BD39D4">
              <w:rPr>
                <w:rFonts w:ascii="Times New Roman" w:hAnsi="Times New Roman" w:cs="Times New Roman"/>
                <w:bCs/>
                <w:sz w:val="26"/>
                <w:szCs w:val="26"/>
              </w:rPr>
              <w:t>2009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,400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рублей:</w:t>
            </w:r>
          </w:p>
          <w:p w14:paraId="4F4194C7" w14:textId="158F9BA5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- 2021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220,0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рублей;</w:t>
            </w:r>
          </w:p>
          <w:p w14:paraId="21F57DEC" w14:textId="7F0279D6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- 2022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500,0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14:paraId="61EC823A" w14:textId="2DAA7AA0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- 2023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270,0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14:paraId="494CCD73" w14:textId="478A3577" w:rsidR="00DD72BC" w:rsidRPr="00DD72BC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- 2024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527,400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14:paraId="202DE915" w14:textId="002A6D10" w:rsidR="00D004C2" w:rsidRDefault="00DD72BC" w:rsidP="00DD7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- 2025 год – </w:t>
            </w:r>
            <w:r w:rsidR="007A56F0">
              <w:rPr>
                <w:rFonts w:ascii="Times New Roman" w:hAnsi="Times New Roman" w:cs="Times New Roman"/>
                <w:bCs/>
                <w:sz w:val="26"/>
                <w:szCs w:val="26"/>
              </w:rPr>
              <w:t>492,0</w:t>
            </w:r>
            <w:r w:rsidRPr="00DD7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рублей.</w:t>
            </w:r>
            <w:bookmarkEnd w:id="0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397BC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DF0B740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6B2F5AF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A87EF79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BFAD7F1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13AEA01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C2FFDB5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14:paraId="5971DA43" w14:textId="76DFD322" w:rsidR="00F66792" w:rsidRPr="00F66792" w:rsidRDefault="005F2096" w:rsidP="005F209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2096">
        <w:rPr>
          <w:rFonts w:ascii="Times New Roman" w:hAnsi="Times New Roman" w:cs="Times New Roman"/>
          <w:bCs/>
          <w:sz w:val="26"/>
          <w:szCs w:val="26"/>
        </w:rPr>
        <w:t xml:space="preserve">Приложение №1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004C2" w:rsidRPr="00F66792">
        <w:rPr>
          <w:rFonts w:ascii="Times New Roman" w:hAnsi="Times New Roman" w:cs="Times New Roman"/>
          <w:bCs/>
          <w:sz w:val="26"/>
          <w:szCs w:val="26"/>
        </w:rPr>
        <w:t>Перечень программных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56F0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«Энергосбережение и повышение энергетической эффективности в Краснопольском сельсовете на 2021-2025 годы</w:t>
      </w:r>
      <w:r w:rsidR="007A56F0">
        <w:rPr>
          <w:rFonts w:ascii="Times New Roman" w:hAnsi="Times New Roman" w:cs="Times New Roman"/>
          <w:bCs/>
          <w:sz w:val="26"/>
          <w:szCs w:val="26"/>
        </w:rPr>
        <w:t>»</w:t>
      </w:r>
      <w:r w:rsidR="007A56F0" w:rsidRPr="00F66792">
        <w:rPr>
          <w:rFonts w:ascii="Times New Roman" w:hAnsi="Times New Roman" w:cs="Times New Roman"/>
          <w:bCs/>
          <w:sz w:val="26"/>
          <w:szCs w:val="26"/>
        </w:rPr>
        <w:t>»</w:t>
      </w:r>
      <w:r w:rsidR="007A56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56F0" w:rsidRPr="00F66792">
        <w:rPr>
          <w:rFonts w:ascii="Times New Roman" w:hAnsi="Times New Roman" w:cs="Times New Roman"/>
          <w:bCs/>
          <w:sz w:val="26"/>
          <w:szCs w:val="26"/>
        </w:rPr>
        <w:t>изложить</w:t>
      </w:r>
      <w:r w:rsidR="00D004C2" w:rsidRPr="00F66792">
        <w:rPr>
          <w:rFonts w:ascii="Times New Roman" w:hAnsi="Times New Roman" w:cs="Times New Roman"/>
          <w:bCs/>
          <w:sz w:val="26"/>
          <w:szCs w:val="26"/>
        </w:rPr>
        <w:t xml:space="preserve"> в новой редакции:</w:t>
      </w:r>
    </w:p>
    <w:p w14:paraId="41F1F7A0" w14:textId="77777777" w:rsidR="007A56F0" w:rsidRDefault="00D004C2" w:rsidP="00E5036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Раздел «</w:t>
      </w:r>
      <w:r w:rsidR="005F2096" w:rsidRPr="007A56F0">
        <w:rPr>
          <w:rFonts w:ascii="Times New Roman" w:hAnsi="Times New Roman" w:cs="Times New Roman"/>
          <w:bCs/>
          <w:sz w:val="26"/>
          <w:szCs w:val="26"/>
        </w:rPr>
        <w:t>3</w:t>
      </w:r>
      <w:r w:rsidRPr="007A56F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F2096" w:rsidRPr="007A56F0">
        <w:rPr>
          <w:rFonts w:ascii="Times New Roman" w:hAnsi="Times New Roman" w:cs="Times New Roman"/>
          <w:bCs/>
          <w:sz w:val="26"/>
          <w:szCs w:val="26"/>
        </w:rPr>
        <w:t>Характеристика основных мероприятий муниципальной программы</w:t>
      </w:r>
      <w:r w:rsidRPr="007A56F0">
        <w:rPr>
          <w:rFonts w:ascii="Times New Roman" w:hAnsi="Times New Roman" w:cs="Times New Roman"/>
          <w:bCs/>
          <w:sz w:val="26"/>
          <w:szCs w:val="26"/>
        </w:rPr>
        <w:t>»</w:t>
      </w:r>
      <w:r w:rsidR="005F2096" w:rsidRPr="007A56F0">
        <w:rPr>
          <w:rFonts w:ascii="Times New Roman" w:hAnsi="Times New Roman" w:cs="Times New Roman"/>
          <w:bCs/>
          <w:sz w:val="26"/>
          <w:szCs w:val="26"/>
        </w:rPr>
        <w:t xml:space="preserve"> абзац 5</w:t>
      </w:r>
      <w:r w:rsidRPr="007A56F0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14:paraId="66110F1F" w14:textId="7E168B7B" w:rsidR="007A56F0" w:rsidRPr="007A56F0" w:rsidRDefault="00D004C2" w:rsidP="007A56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«</w:t>
      </w:r>
      <w:r w:rsidR="007A56F0" w:rsidRPr="007A56F0">
        <w:rPr>
          <w:rFonts w:ascii="Times New Roman" w:hAnsi="Times New Roman" w:cs="Times New Roman"/>
          <w:bCs/>
          <w:sz w:val="26"/>
          <w:szCs w:val="26"/>
        </w:rPr>
        <w:t>Общий объем финансирования Программы составит – 4 543,400 тыс. рублей, в том числе по годам:</w:t>
      </w:r>
    </w:p>
    <w:p w14:paraId="377DF912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за счет средств республиканского бюджета 2534,0 тыс. рублей:</w:t>
      </w:r>
    </w:p>
    <w:p w14:paraId="76C8F516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-2021 год – 0,0 тыс. рублей;</w:t>
      </w:r>
    </w:p>
    <w:p w14:paraId="166F4D1F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- 2022 год – 0,0 тыс. рублей;</w:t>
      </w:r>
    </w:p>
    <w:p w14:paraId="46EE691D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- 2023 год – 0,0 тыс. рублей;</w:t>
      </w:r>
    </w:p>
    <w:p w14:paraId="434368FC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- 2024 год – 1 754,0 тыс. рублей;</w:t>
      </w:r>
    </w:p>
    <w:p w14:paraId="0C1F5129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- 2025 год – 780,0 тыс. рублей.</w:t>
      </w:r>
    </w:p>
    <w:p w14:paraId="28793B8E" w14:textId="71B42FBC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 xml:space="preserve">- за счет средств местного бюджета </w:t>
      </w:r>
      <w:r w:rsidR="00BD39D4">
        <w:rPr>
          <w:rFonts w:ascii="Times New Roman" w:hAnsi="Times New Roman" w:cs="Times New Roman"/>
          <w:bCs/>
          <w:sz w:val="26"/>
          <w:szCs w:val="26"/>
        </w:rPr>
        <w:t>2009</w:t>
      </w:r>
      <w:r w:rsidRPr="007A56F0">
        <w:rPr>
          <w:rFonts w:ascii="Times New Roman" w:hAnsi="Times New Roman" w:cs="Times New Roman"/>
          <w:bCs/>
          <w:sz w:val="26"/>
          <w:szCs w:val="26"/>
        </w:rPr>
        <w:t>,400 тыс. рублей:</w:t>
      </w:r>
    </w:p>
    <w:p w14:paraId="4DEE9020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- 2021 год – 220,0,0 тыс. рублей;</w:t>
      </w:r>
    </w:p>
    <w:p w14:paraId="541BF7C9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- 2022 год – 500,0 тыс. рублей;</w:t>
      </w:r>
    </w:p>
    <w:p w14:paraId="4FFDC3E4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- 2023 год – 270,0 тыс. рублей;</w:t>
      </w:r>
    </w:p>
    <w:p w14:paraId="5550F4EB" w14:textId="77777777" w:rsidR="007A56F0" w:rsidRPr="007A56F0" w:rsidRDefault="007A56F0" w:rsidP="007A56F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- 2024 год – 527,400 тыс. рублей;</w:t>
      </w:r>
    </w:p>
    <w:p w14:paraId="053732EA" w14:textId="6AC4AA49" w:rsidR="00D004C2" w:rsidRDefault="007A56F0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F0">
        <w:rPr>
          <w:rFonts w:ascii="Times New Roman" w:hAnsi="Times New Roman" w:cs="Times New Roman"/>
          <w:bCs/>
          <w:sz w:val="26"/>
          <w:szCs w:val="26"/>
        </w:rPr>
        <w:t>- 2025 год – 492,0 тыс. рублей.</w:t>
      </w:r>
      <w:r w:rsidR="00D004C2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31A8F4B4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14:paraId="39C071FC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14:paraId="26E1AD29" w14:textId="77777777"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BCC4DA" w14:textId="77777777"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D8B98E" w14:textId="77777777" w:rsidR="00D004C2" w:rsidRDefault="001A0984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D004C2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З.М. Кузнецова</w:t>
      </w:r>
    </w:p>
    <w:p w14:paraId="73537F09" w14:textId="77777777" w:rsidR="00D004C2" w:rsidRDefault="00D004C2" w:rsidP="00D004C2"/>
    <w:p w14:paraId="653D5F3F" w14:textId="77777777" w:rsidR="00AE0658" w:rsidRDefault="00AE0658"/>
    <w:sectPr w:rsidR="00AE0658" w:rsidSect="0069689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B8D"/>
    <w:multiLevelType w:val="multilevel"/>
    <w:tmpl w:val="A86E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5"/>
    <w:rsid w:val="00081889"/>
    <w:rsid w:val="00095F69"/>
    <w:rsid w:val="000D388D"/>
    <w:rsid w:val="001660CC"/>
    <w:rsid w:val="001846DE"/>
    <w:rsid w:val="00190B91"/>
    <w:rsid w:val="001A0984"/>
    <w:rsid w:val="001B6B9A"/>
    <w:rsid w:val="001B6FC1"/>
    <w:rsid w:val="002838D5"/>
    <w:rsid w:val="00331924"/>
    <w:rsid w:val="003838FC"/>
    <w:rsid w:val="00391541"/>
    <w:rsid w:val="003A1320"/>
    <w:rsid w:val="003D62FC"/>
    <w:rsid w:val="004409C6"/>
    <w:rsid w:val="004C247A"/>
    <w:rsid w:val="004C5AF1"/>
    <w:rsid w:val="005764F2"/>
    <w:rsid w:val="005A6E42"/>
    <w:rsid w:val="005F2096"/>
    <w:rsid w:val="00683F9D"/>
    <w:rsid w:val="00696891"/>
    <w:rsid w:val="006B116F"/>
    <w:rsid w:val="00731F1D"/>
    <w:rsid w:val="00754F14"/>
    <w:rsid w:val="007A56F0"/>
    <w:rsid w:val="00824380"/>
    <w:rsid w:val="00907A36"/>
    <w:rsid w:val="009435B3"/>
    <w:rsid w:val="0094480F"/>
    <w:rsid w:val="009C0E9F"/>
    <w:rsid w:val="009D41BC"/>
    <w:rsid w:val="00A41659"/>
    <w:rsid w:val="00A47975"/>
    <w:rsid w:val="00A6310E"/>
    <w:rsid w:val="00A661CC"/>
    <w:rsid w:val="00A937C1"/>
    <w:rsid w:val="00AE0658"/>
    <w:rsid w:val="00AE190A"/>
    <w:rsid w:val="00B71421"/>
    <w:rsid w:val="00B748A4"/>
    <w:rsid w:val="00BC3C33"/>
    <w:rsid w:val="00BD39D4"/>
    <w:rsid w:val="00C307C9"/>
    <w:rsid w:val="00C9220E"/>
    <w:rsid w:val="00C97C59"/>
    <w:rsid w:val="00CA6258"/>
    <w:rsid w:val="00CC0D12"/>
    <w:rsid w:val="00D004C2"/>
    <w:rsid w:val="00D43C00"/>
    <w:rsid w:val="00DD72BC"/>
    <w:rsid w:val="00E84046"/>
    <w:rsid w:val="00F4126E"/>
    <w:rsid w:val="00F66792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D2DB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29D2-C7B3-4520-9A86-9FBE5A5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2024-03-21T03:55:00Z</cp:lastPrinted>
  <dcterms:created xsi:type="dcterms:W3CDTF">2018-02-26T09:12:00Z</dcterms:created>
  <dcterms:modified xsi:type="dcterms:W3CDTF">2024-03-21T03:58:00Z</dcterms:modified>
</cp:coreProperties>
</file>