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5F" w:rsidRPr="00693F5F" w:rsidRDefault="00693F5F" w:rsidP="00693F5F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F5F">
        <w:rPr>
          <w:rFonts w:ascii="Times New Roman" w:hAnsi="Times New Roman" w:cs="Times New Roman"/>
          <w:b/>
          <w:sz w:val="28"/>
          <w:szCs w:val="28"/>
        </w:rPr>
        <w:t xml:space="preserve"> «Абаканским транспортным прокурором утверждено обвинительное заключение в отношении жителя г. Минусинска Красноярского края, осуществившего незаконный сбыт наркотических средств с использованием электронных и информационно-телекоммуникационных сетей (включая сеть «Интернет») группой лиц по предварительному сговору, в значительном размере</w:t>
      </w:r>
      <w:r w:rsidRPr="00693F5F">
        <w:rPr>
          <w:rFonts w:ascii="Times New Roman" w:hAnsi="Times New Roman" w:cs="Times New Roman"/>
          <w:b/>
          <w:sz w:val="28"/>
          <w:szCs w:val="28"/>
        </w:rPr>
        <w:t>»</w:t>
      </w:r>
      <w:r w:rsidRPr="00693F5F">
        <w:rPr>
          <w:rFonts w:ascii="Times New Roman" w:hAnsi="Times New Roman" w:cs="Times New Roman"/>
          <w:b/>
          <w:sz w:val="28"/>
          <w:szCs w:val="28"/>
        </w:rPr>
        <w:t>.</w:t>
      </w:r>
    </w:p>
    <w:p w:rsidR="00693F5F" w:rsidRPr="00693F5F" w:rsidRDefault="00693F5F" w:rsidP="00693F5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F5F" w:rsidRPr="00693F5F" w:rsidRDefault="00693F5F" w:rsidP="00693F5F">
      <w:pPr>
        <w:ind w:firstLine="709"/>
        <w:jc w:val="both"/>
        <w:rPr>
          <w:rFonts w:cs="Times New Roman"/>
          <w:szCs w:val="28"/>
        </w:rPr>
      </w:pPr>
      <w:r w:rsidRPr="00693F5F">
        <w:rPr>
          <w:rFonts w:cs="Times New Roman"/>
          <w:szCs w:val="28"/>
        </w:rPr>
        <w:t>Абаканский транспортный прокурор утвердил обвинительное заключение по уголовному делу в отношении 19 летнего жителя г. Минусинск Красноярского края.</w:t>
      </w:r>
    </w:p>
    <w:p w:rsidR="00693F5F" w:rsidRPr="00693F5F" w:rsidRDefault="00693F5F" w:rsidP="00693F5F">
      <w:pPr>
        <w:ind w:firstLine="709"/>
        <w:jc w:val="both"/>
        <w:rPr>
          <w:rFonts w:cs="Times New Roman"/>
          <w:szCs w:val="28"/>
        </w:rPr>
      </w:pPr>
      <w:r w:rsidRPr="00693F5F">
        <w:rPr>
          <w:rFonts w:cs="Times New Roman"/>
          <w:szCs w:val="28"/>
        </w:rPr>
        <w:t xml:space="preserve">Он обвиняется по </w:t>
      </w:r>
      <w:proofErr w:type="spellStart"/>
      <w:r w:rsidRPr="00693F5F">
        <w:rPr>
          <w:rFonts w:cs="Times New Roman"/>
          <w:szCs w:val="28"/>
        </w:rPr>
        <w:t>пп</w:t>
      </w:r>
      <w:proofErr w:type="spellEnd"/>
      <w:r w:rsidRPr="00693F5F">
        <w:rPr>
          <w:rFonts w:cs="Times New Roman"/>
          <w:szCs w:val="28"/>
        </w:rPr>
        <w:t>. «а», «б» ч. 3 ст. 228.1 УК РФ (незаконный сбыт наркотических средств, совершенный с использованием электронных и информационно-телекоммуникационных сетей (включая сеть «Интернет») группой лиц по предварительному сговору, в значительном размере), ч. 3 ст. 30 п. «г» ч. 4 ст. 228.1 УК РФ (покушение на незаконный сбыт наркотических средств, если при этом преступление не было доведено до конца по независящим от этого лица обстоятельствам).</w:t>
      </w:r>
    </w:p>
    <w:p w:rsidR="00693F5F" w:rsidRPr="00693F5F" w:rsidRDefault="00693F5F" w:rsidP="00693F5F">
      <w:pPr>
        <w:ind w:firstLine="709"/>
        <w:jc w:val="both"/>
        <w:rPr>
          <w:rFonts w:cs="Times New Roman"/>
          <w:szCs w:val="28"/>
        </w:rPr>
      </w:pPr>
      <w:r w:rsidRPr="00693F5F">
        <w:rPr>
          <w:rFonts w:cs="Times New Roman"/>
          <w:szCs w:val="28"/>
        </w:rPr>
        <w:t xml:space="preserve">По версии следствия в июле 2023 года </w:t>
      </w:r>
      <w:proofErr w:type="gramStart"/>
      <w:r w:rsidRPr="00693F5F">
        <w:rPr>
          <w:rFonts w:cs="Times New Roman"/>
          <w:szCs w:val="28"/>
        </w:rPr>
        <w:t>обвиняемый</w:t>
      </w:r>
      <w:proofErr w:type="gramEnd"/>
      <w:r w:rsidRPr="00693F5F">
        <w:rPr>
          <w:rFonts w:cs="Times New Roman"/>
          <w:szCs w:val="28"/>
        </w:rPr>
        <w:t xml:space="preserve"> действуя в группе лиц в качестве курьера разместил в тайники-закладки наркотическое средство (</w:t>
      </w:r>
      <w:proofErr w:type="spellStart"/>
      <w:r w:rsidRPr="00693F5F">
        <w:rPr>
          <w:rFonts w:cs="Times New Roman"/>
          <w:szCs w:val="28"/>
        </w:rPr>
        <w:t>мефедрон</w:t>
      </w:r>
      <w:proofErr w:type="spellEnd"/>
      <w:r w:rsidRPr="00693F5F">
        <w:rPr>
          <w:rFonts w:cs="Times New Roman"/>
          <w:szCs w:val="28"/>
        </w:rPr>
        <w:t>) общей массой более 0,4 г. на территории Минусинского района Красноярского края и Алтайского района Республики Хакасия. В ходе проведения оперативно-розыскных мероприятий указанное наркотическое вещество было изъято сотрудниками полиции.</w:t>
      </w:r>
    </w:p>
    <w:p w:rsidR="00693F5F" w:rsidRPr="00693F5F" w:rsidRDefault="00693F5F" w:rsidP="00693F5F">
      <w:pPr>
        <w:ind w:firstLine="709"/>
        <w:jc w:val="both"/>
        <w:rPr>
          <w:rFonts w:cs="Times New Roman"/>
          <w:szCs w:val="28"/>
        </w:rPr>
      </w:pPr>
      <w:r w:rsidRPr="00693F5F">
        <w:rPr>
          <w:rFonts w:cs="Times New Roman"/>
          <w:szCs w:val="28"/>
        </w:rPr>
        <w:t xml:space="preserve">Кроме того, обвиняемый попытался сбыть более 5 грамм наркотического средства </w:t>
      </w:r>
      <w:proofErr w:type="spellStart"/>
      <w:r w:rsidRPr="00693F5F">
        <w:rPr>
          <w:rFonts w:cs="Times New Roman"/>
          <w:szCs w:val="28"/>
        </w:rPr>
        <w:t>мефедрон</w:t>
      </w:r>
      <w:proofErr w:type="spellEnd"/>
      <w:r w:rsidRPr="00693F5F">
        <w:rPr>
          <w:rFonts w:cs="Times New Roman"/>
          <w:szCs w:val="28"/>
        </w:rPr>
        <w:t xml:space="preserve">, получив информацию о месте его нахождения от администратора интернет-магазина, с целью расфасовки на более мелкие партии для дальнейшего сбыта </w:t>
      </w:r>
      <w:proofErr w:type="gramStart"/>
      <w:r w:rsidRPr="00693F5F">
        <w:rPr>
          <w:rFonts w:cs="Times New Roman"/>
          <w:szCs w:val="28"/>
        </w:rPr>
        <w:t>через  «</w:t>
      </w:r>
      <w:proofErr w:type="gramEnd"/>
      <w:r w:rsidRPr="00693F5F">
        <w:rPr>
          <w:rFonts w:cs="Times New Roman"/>
          <w:szCs w:val="28"/>
        </w:rPr>
        <w:t>тайники-закладки» на территории Республики Хакасия.</w:t>
      </w:r>
    </w:p>
    <w:p w:rsidR="00693F5F" w:rsidRPr="00693F5F" w:rsidRDefault="00693F5F" w:rsidP="00693F5F">
      <w:pPr>
        <w:ind w:firstLine="709"/>
        <w:jc w:val="both"/>
        <w:rPr>
          <w:rFonts w:cs="Times New Roman"/>
          <w:szCs w:val="28"/>
        </w:rPr>
      </w:pPr>
      <w:r w:rsidRPr="00693F5F">
        <w:rPr>
          <w:rFonts w:cs="Times New Roman"/>
          <w:szCs w:val="28"/>
        </w:rPr>
        <w:t xml:space="preserve">Вместе с тем, довести преступный умысел до конца не смог, поскольку сотрудники правоохранительных органов, получив оперативную информацию о готовящемся преступлении, до прибытия курьера заменили наркотик на муляж. По прибытии на территорию с. </w:t>
      </w:r>
      <w:proofErr w:type="spellStart"/>
      <w:r w:rsidRPr="00693F5F">
        <w:rPr>
          <w:rFonts w:cs="Times New Roman"/>
          <w:szCs w:val="28"/>
        </w:rPr>
        <w:t>Подсинее</w:t>
      </w:r>
      <w:proofErr w:type="spellEnd"/>
      <w:r w:rsidRPr="00693F5F">
        <w:rPr>
          <w:rFonts w:cs="Times New Roman"/>
          <w:szCs w:val="28"/>
        </w:rPr>
        <w:t xml:space="preserve"> Алтайского района Республики Хакасия, обвиняемый был задержан. </w:t>
      </w:r>
    </w:p>
    <w:p w:rsidR="00E87CCE" w:rsidRPr="00693F5F" w:rsidRDefault="00693F5F" w:rsidP="00693F5F">
      <w:pPr>
        <w:ind w:firstLine="709"/>
        <w:jc w:val="both"/>
        <w:rPr>
          <w:rFonts w:cs="Times New Roman"/>
          <w:szCs w:val="28"/>
        </w:rPr>
      </w:pPr>
      <w:r w:rsidRPr="00693F5F">
        <w:rPr>
          <w:rFonts w:cs="Times New Roman"/>
          <w:szCs w:val="28"/>
        </w:rPr>
        <w:t xml:space="preserve">Уголовное дело направлено в Алтайский районный суд для </w:t>
      </w:r>
      <w:proofErr w:type="gramStart"/>
      <w:r w:rsidRPr="00693F5F">
        <w:rPr>
          <w:rFonts w:cs="Times New Roman"/>
          <w:szCs w:val="28"/>
        </w:rPr>
        <w:t>рассмотрения</w:t>
      </w:r>
      <w:proofErr w:type="gramEnd"/>
      <w:r w:rsidRPr="00693F5F">
        <w:rPr>
          <w:rFonts w:cs="Times New Roman"/>
          <w:szCs w:val="28"/>
        </w:rPr>
        <w:t xml:space="preserve"> по существу</w:t>
      </w:r>
      <w:r w:rsidRPr="00693F5F">
        <w:rPr>
          <w:rFonts w:cs="Times New Roman"/>
          <w:szCs w:val="28"/>
        </w:rPr>
        <w:t>.</w:t>
      </w:r>
    </w:p>
    <w:p w:rsidR="00693F5F" w:rsidRPr="00693F5F" w:rsidRDefault="00693F5F" w:rsidP="00693F5F">
      <w:pPr>
        <w:ind w:firstLine="709"/>
        <w:jc w:val="both"/>
        <w:rPr>
          <w:rFonts w:cs="Times New Roman"/>
          <w:szCs w:val="28"/>
        </w:rPr>
      </w:pPr>
    </w:p>
    <w:p w:rsidR="00693F5F" w:rsidRPr="00693F5F" w:rsidRDefault="00693F5F" w:rsidP="00693F5F">
      <w:pPr>
        <w:spacing w:before="100" w:beforeAutospacing="1" w:after="100" w:afterAutospacing="1"/>
        <w:rPr>
          <w:rFonts w:eastAsia="Calibri" w:cs="Times New Roman"/>
          <w:szCs w:val="28"/>
        </w:rPr>
      </w:pPr>
      <w:r w:rsidRPr="00693F5F">
        <w:rPr>
          <w:rFonts w:eastAsia="Calibri" w:cs="Times New Roman"/>
          <w:szCs w:val="28"/>
        </w:rPr>
        <w:t>Абаканский транспортный прокурор                                                   Д.Я. Бажан</w:t>
      </w:r>
    </w:p>
    <w:p w:rsidR="00693F5F" w:rsidRPr="00693F5F" w:rsidRDefault="00693F5F" w:rsidP="00693F5F">
      <w:pPr>
        <w:spacing w:before="100" w:beforeAutospacing="1" w:after="100" w:afterAutospacing="1"/>
        <w:rPr>
          <w:rFonts w:eastAsia="Calibri" w:cs="Times New Roman"/>
          <w:szCs w:val="28"/>
        </w:rPr>
      </w:pPr>
      <w:r w:rsidRPr="00693F5F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1</w:t>
      </w:r>
      <w:bookmarkStart w:id="0" w:name="_GoBack"/>
      <w:bookmarkEnd w:id="0"/>
      <w:r w:rsidRPr="00693F5F">
        <w:rPr>
          <w:rFonts w:eastAsia="Calibri" w:cs="Times New Roman"/>
          <w:szCs w:val="28"/>
        </w:rPr>
        <w:t>.03.2024</w:t>
      </w:r>
    </w:p>
    <w:p w:rsidR="00693F5F" w:rsidRPr="00693F5F" w:rsidRDefault="00693F5F" w:rsidP="00693F5F">
      <w:pPr>
        <w:ind w:firstLine="709"/>
        <w:jc w:val="both"/>
        <w:rPr>
          <w:rFonts w:cs="Times New Roman"/>
          <w:szCs w:val="28"/>
        </w:rPr>
      </w:pPr>
    </w:p>
    <w:sectPr w:rsidR="00693F5F" w:rsidRPr="0069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F"/>
    <w:rsid w:val="00693F5F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6EB1"/>
  <w15:chartTrackingRefBased/>
  <w15:docId w15:val="{6B3BA54A-601A-4DC1-B5A1-A0960CB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5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93F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2</cp:revision>
  <dcterms:created xsi:type="dcterms:W3CDTF">2024-03-25T11:48:00Z</dcterms:created>
  <dcterms:modified xsi:type="dcterms:W3CDTF">2024-03-25T11:49:00Z</dcterms:modified>
</cp:coreProperties>
</file>