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DE1E" w14:textId="5448FDAC" w:rsidR="008663BF" w:rsidRDefault="00E639E4" w:rsidP="00812416">
      <w:pPr>
        <w:spacing w:after="0"/>
        <w:jc w:val="center"/>
      </w:pPr>
      <w:r>
        <w:t>Российская Федерация</w:t>
      </w:r>
    </w:p>
    <w:p w14:paraId="0F38856E" w14:textId="636657A3" w:rsidR="00E639E4" w:rsidRDefault="00E639E4" w:rsidP="00812416">
      <w:pPr>
        <w:spacing w:after="0"/>
        <w:jc w:val="center"/>
      </w:pPr>
      <w:r>
        <w:t>Республика Хакасия</w:t>
      </w:r>
    </w:p>
    <w:p w14:paraId="683D002C" w14:textId="59AEA70F" w:rsidR="00E639E4" w:rsidRDefault="00E639E4" w:rsidP="00812416">
      <w:pPr>
        <w:spacing w:after="0"/>
        <w:jc w:val="center"/>
      </w:pPr>
      <w:r>
        <w:t>Алтайский район</w:t>
      </w:r>
    </w:p>
    <w:p w14:paraId="1C4BC125" w14:textId="13D1ED9F" w:rsidR="00E639E4" w:rsidRDefault="00E639E4" w:rsidP="00812416">
      <w:pPr>
        <w:spacing w:after="0"/>
        <w:jc w:val="center"/>
      </w:pPr>
      <w:r>
        <w:t>Глава Краснопольского сельсовета</w:t>
      </w:r>
    </w:p>
    <w:p w14:paraId="7795A7E1" w14:textId="435648A4" w:rsidR="00E639E4" w:rsidRDefault="00E639E4" w:rsidP="00E639E4">
      <w:pPr>
        <w:jc w:val="center"/>
      </w:pPr>
    </w:p>
    <w:p w14:paraId="602D969D" w14:textId="178A1B64" w:rsidR="00E639E4" w:rsidRDefault="00E639E4" w:rsidP="00E639E4">
      <w:pPr>
        <w:jc w:val="center"/>
      </w:pPr>
      <w:r>
        <w:t>РАСПОРЯЖЕНИЕ</w:t>
      </w:r>
    </w:p>
    <w:p w14:paraId="28498985" w14:textId="14456A49" w:rsidR="00E639E4" w:rsidRDefault="00E639E4" w:rsidP="00E639E4">
      <w:r>
        <w:t>0</w:t>
      </w:r>
      <w:r w:rsidR="00812416">
        <w:t>1</w:t>
      </w:r>
      <w:r>
        <w:t>.11.2023                                                                                                              №3</w:t>
      </w:r>
      <w:r w:rsidR="00812416">
        <w:t>3</w:t>
      </w:r>
    </w:p>
    <w:p w14:paraId="3E4C416D" w14:textId="0B168807" w:rsidR="00E639E4" w:rsidRDefault="00E639E4" w:rsidP="00757F5F">
      <w:pPr>
        <w:jc w:val="center"/>
      </w:pPr>
      <w:r>
        <w:t>с. Краснополье</w:t>
      </w:r>
    </w:p>
    <w:p w14:paraId="00B59D88" w14:textId="25F22605" w:rsidR="00E639E4" w:rsidRDefault="00E639E4" w:rsidP="00812416">
      <w:pPr>
        <w:spacing w:after="0"/>
      </w:pPr>
      <w:r>
        <w:t>О назначении ответственного</w:t>
      </w:r>
    </w:p>
    <w:p w14:paraId="55A95380" w14:textId="4E44D13B" w:rsidR="00E639E4" w:rsidRDefault="00E639E4" w:rsidP="00812416">
      <w:pPr>
        <w:spacing w:after="0"/>
      </w:pPr>
      <w:r>
        <w:t xml:space="preserve">за </w:t>
      </w:r>
      <w:r w:rsidR="00812416">
        <w:t xml:space="preserve">     </w:t>
      </w:r>
      <w:r>
        <w:t xml:space="preserve">ведение и </w:t>
      </w:r>
      <w:r w:rsidR="00812416">
        <w:t xml:space="preserve">   </w:t>
      </w:r>
      <w:r>
        <w:t>сохранность</w:t>
      </w:r>
    </w:p>
    <w:p w14:paraId="1F05E959" w14:textId="076C0EC7" w:rsidR="00E639E4" w:rsidRDefault="00E639E4" w:rsidP="00812416">
      <w:pPr>
        <w:spacing w:after="0"/>
      </w:pPr>
      <w:proofErr w:type="spellStart"/>
      <w:r>
        <w:t>похозяйственных</w:t>
      </w:r>
      <w:proofErr w:type="spellEnd"/>
      <w:r>
        <w:t xml:space="preserve"> книг</w:t>
      </w:r>
    </w:p>
    <w:p w14:paraId="577F9805" w14:textId="54F7ECB4" w:rsidR="00E639E4" w:rsidRDefault="00E639E4" w:rsidP="00E639E4"/>
    <w:p w14:paraId="4CF9E214" w14:textId="11388D94" w:rsidR="00757F5F" w:rsidRDefault="00E639E4" w:rsidP="00EF7DDA">
      <w:pPr>
        <w:spacing w:after="0"/>
        <w:ind w:right="424" w:firstLine="708"/>
        <w:jc w:val="both"/>
      </w:pPr>
      <w:r>
        <w:t>В соответствии с</w:t>
      </w:r>
      <w:r w:rsidR="00EF7DDA">
        <w:t xml:space="preserve"> пунктом 1</w:t>
      </w:r>
      <w:r>
        <w:t xml:space="preserve"> стать</w:t>
      </w:r>
      <w:r w:rsidR="00EF7DDA">
        <w:t>и</w:t>
      </w:r>
      <w:r>
        <w:t xml:space="preserve"> 8 Федерального закона от 7 июля 2003 г. </w:t>
      </w:r>
      <w:r w:rsidR="00EF7DDA">
        <w:t xml:space="preserve">№ </w:t>
      </w:r>
      <w:r>
        <w:t>112-Ф</w:t>
      </w:r>
      <w:r w:rsidR="009B5EC5">
        <w:t>З</w:t>
      </w:r>
      <w:r w:rsidR="00EF7DDA">
        <w:t xml:space="preserve"> </w:t>
      </w:r>
      <w:r>
        <w:t xml:space="preserve">«О личном подсобном хозяйстве» </w:t>
      </w:r>
      <w:r w:rsidR="00C76EC8">
        <w:t>с Положением о Министерстве сельского хозяйства Российской Федерации, утвержденным Постановлением Правительства Российской Федерации от 12 июня 2008 г.</w:t>
      </w:r>
      <w:r w:rsidR="00EF7DDA">
        <w:t xml:space="preserve"> №</w:t>
      </w:r>
      <w:r w:rsidR="000C7307" w:rsidRPr="000C7307">
        <w:t xml:space="preserve"> </w:t>
      </w:r>
      <w:r w:rsidR="00C76EC8">
        <w:t>450</w:t>
      </w:r>
      <w:r w:rsidR="00EF7DDA">
        <w:t xml:space="preserve">. </w:t>
      </w:r>
      <w:r w:rsidR="00C76EC8">
        <w:t xml:space="preserve">На основании Приказа Минсельхоза России от </w:t>
      </w:r>
      <w:r w:rsidR="00EF7DDA">
        <w:t>27</w:t>
      </w:r>
      <w:r w:rsidR="00C76EC8">
        <w:t xml:space="preserve"> </w:t>
      </w:r>
      <w:r w:rsidR="00EF7DDA">
        <w:t>сентября</w:t>
      </w:r>
      <w:r w:rsidR="00C76EC8">
        <w:t xml:space="preserve"> 20</w:t>
      </w:r>
      <w:r w:rsidR="00EF7DDA">
        <w:t>22</w:t>
      </w:r>
      <w:r w:rsidR="00C76EC8">
        <w:t xml:space="preserve"> г. </w:t>
      </w:r>
      <w:r w:rsidR="00EF7DDA">
        <w:t>№629</w:t>
      </w:r>
      <w:r w:rsidR="00C76EC8">
        <w:t xml:space="preserve"> </w:t>
      </w:r>
      <w:r w:rsidR="009B5EC5">
        <w:t xml:space="preserve">«Об утверждении формы и порядка ведения </w:t>
      </w:r>
      <w:proofErr w:type="spellStart"/>
      <w:r w:rsidR="009B5EC5">
        <w:t>похозяйственных</w:t>
      </w:r>
      <w:proofErr w:type="spellEnd"/>
      <w:r w:rsidR="009B5EC5">
        <w:t xml:space="preserve"> книг органами местного самоуправления поселений и органами местного городских округов»:</w:t>
      </w:r>
    </w:p>
    <w:p w14:paraId="2E865C1C" w14:textId="2D0BDCBC" w:rsidR="00757F5F" w:rsidRDefault="009B5EC5" w:rsidP="00812416">
      <w:pPr>
        <w:spacing w:after="0"/>
        <w:ind w:right="424" w:firstLine="708"/>
        <w:jc w:val="both"/>
      </w:pPr>
      <w:r>
        <w:t>1.</w:t>
      </w:r>
      <w:r w:rsidR="00812416">
        <w:t xml:space="preserve"> </w:t>
      </w:r>
      <w:r>
        <w:t>Назначить ответственны</w:t>
      </w:r>
      <w:r w:rsidR="00757F5F">
        <w:t xml:space="preserve">х за ведение и сохранность </w:t>
      </w:r>
      <w:proofErr w:type="spellStart"/>
      <w:r w:rsidR="00757F5F">
        <w:t>похозяйственных</w:t>
      </w:r>
      <w:proofErr w:type="spellEnd"/>
      <w:r w:rsidR="00757F5F">
        <w:t xml:space="preserve"> книг</w:t>
      </w:r>
      <w:r w:rsidR="000239BA">
        <w:t xml:space="preserve"> </w:t>
      </w:r>
      <w:r w:rsidR="009C61B9">
        <w:t>в электронной форме (далее ЭПК)</w:t>
      </w:r>
      <w:r w:rsidR="00757F5F">
        <w:t>:</w:t>
      </w:r>
    </w:p>
    <w:p w14:paraId="4BCAF38F" w14:textId="77777777" w:rsidR="00757F5F" w:rsidRDefault="00757F5F" w:rsidP="009C61B9">
      <w:pPr>
        <w:spacing w:after="0"/>
        <w:ind w:right="424" w:firstLine="567"/>
        <w:jc w:val="both"/>
      </w:pPr>
      <w:r>
        <w:t>-специалиста 1 категории администрации Краснопольского сельсовета Крупскую Ольгу Анатольевну.</w:t>
      </w:r>
    </w:p>
    <w:p w14:paraId="7BBCDF7B" w14:textId="471C6752" w:rsidR="009B5EC5" w:rsidRDefault="00757F5F" w:rsidP="009C61B9">
      <w:pPr>
        <w:spacing w:after="0"/>
        <w:ind w:right="424" w:firstLine="567"/>
        <w:jc w:val="both"/>
      </w:pPr>
      <w:r>
        <w:t xml:space="preserve"> -делопроизводителя администрации Краснопольского сельсовета Баринову Наталью Николаевну.</w:t>
      </w:r>
    </w:p>
    <w:p w14:paraId="27B48C15" w14:textId="3EB40EF9" w:rsidR="00812416" w:rsidRDefault="00812416" w:rsidP="00812416">
      <w:pPr>
        <w:spacing w:after="0"/>
        <w:ind w:right="424"/>
        <w:jc w:val="both"/>
      </w:pPr>
      <w:r>
        <w:tab/>
        <w:t xml:space="preserve">2. Распоряжение Главы Краснопольского сельсовета от 15.11.2016 г. №32 «О назначении ответственного за ведение и сохранность </w:t>
      </w:r>
      <w:proofErr w:type="spellStart"/>
      <w:r>
        <w:t>похозяйственных</w:t>
      </w:r>
      <w:proofErr w:type="spellEnd"/>
      <w:r>
        <w:t xml:space="preserve"> книг» признать утратившим силу.</w:t>
      </w:r>
    </w:p>
    <w:p w14:paraId="12EB6525" w14:textId="1CAF3A14" w:rsidR="00757F5F" w:rsidRDefault="00812416" w:rsidP="00812416">
      <w:pPr>
        <w:spacing w:after="0"/>
        <w:ind w:right="424" w:firstLine="708"/>
        <w:jc w:val="both"/>
      </w:pPr>
      <w:r>
        <w:t>3</w:t>
      </w:r>
      <w:r w:rsidR="00757F5F">
        <w:t>.</w:t>
      </w:r>
      <w:r>
        <w:t xml:space="preserve"> </w:t>
      </w:r>
      <w:r w:rsidR="00757F5F">
        <w:t>Контроль за исполнением настоящего распоряжения оставляю за собой.</w:t>
      </w:r>
    </w:p>
    <w:p w14:paraId="5C07BC02" w14:textId="0953E005" w:rsidR="00757F5F" w:rsidRDefault="00812416" w:rsidP="00812416">
      <w:pPr>
        <w:spacing w:after="0"/>
        <w:ind w:right="424" w:firstLine="708"/>
        <w:jc w:val="both"/>
      </w:pPr>
      <w:r>
        <w:t>4</w:t>
      </w:r>
      <w:r w:rsidR="00757F5F">
        <w:t>.</w:t>
      </w:r>
      <w:r>
        <w:t xml:space="preserve"> </w:t>
      </w:r>
      <w:r w:rsidR="00757F5F">
        <w:t>Настоящее распоряжение вступает в силу со дня его подписания.</w:t>
      </w:r>
    </w:p>
    <w:p w14:paraId="3980EF19" w14:textId="22617703" w:rsidR="00757F5F" w:rsidRDefault="00757F5F" w:rsidP="00812416">
      <w:pPr>
        <w:spacing w:after="0"/>
        <w:ind w:right="424"/>
        <w:jc w:val="both"/>
      </w:pPr>
    </w:p>
    <w:p w14:paraId="101F7B45" w14:textId="1AE505D5" w:rsidR="00757F5F" w:rsidRDefault="00757F5F" w:rsidP="00812416">
      <w:pPr>
        <w:ind w:right="424"/>
        <w:jc w:val="both"/>
      </w:pPr>
      <w:r>
        <w:t xml:space="preserve">Глава Краснопольского сельсовета                                                            </w:t>
      </w:r>
      <w:proofErr w:type="spellStart"/>
      <w:r>
        <w:t>З.М.Кузнецова</w:t>
      </w:r>
      <w:proofErr w:type="spellEnd"/>
    </w:p>
    <w:p w14:paraId="5F1D75EC" w14:textId="77777777" w:rsidR="00812416" w:rsidRDefault="00812416" w:rsidP="00757F5F">
      <w:pPr>
        <w:jc w:val="both"/>
      </w:pPr>
    </w:p>
    <w:p w14:paraId="54825F91" w14:textId="0841CBC2" w:rsidR="00757F5F" w:rsidRDefault="00757F5F" w:rsidP="009B5EC5">
      <w:pPr>
        <w:jc w:val="both"/>
      </w:pPr>
      <w:r>
        <w:t>С распоряжением ознакомлен</w:t>
      </w:r>
      <w:r w:rsidR="00812416">
        <w:t>ы</w:t>
      </w:r>
      <w:r>
        <w:t>:</w:t>
      </w:r>
    </w:p>
    <w:p w14:paraId="1C9B9EAF" w14:textId="77777777" w:rsidR="00757F5F" w:rsidRDefault="00757F5F" w:rsidP="009B5EC5">
      <w:pPr>
        <w:jc w:val="both"/>
      </w:pPr>
    </w:p>
    <w:p w14:paraId="5B1A37C4" w14:textId="77777777" w:rsidR="009B5EC5" w:rsidRPr="00E639E4" w:rsidRDefault="009B5EC5" w:rsidP="00E639E4"/>
    <w:p w14:paraId="5D590607" w14:textId="77777777" w:rsidR="00E639E4" w:rsidRDefault="00E639E4" w:rsidP="00E639E4">
      <w:pPr>
        <w:jc w:val="center"/>
      </w:pPr>
    </w:p>
    <w:p w14:paraId="62CAC23A" w14:textId="77777777" w:rsidR="00E639E4" w:rsidRDefault="00E639E4" w:rsidP="00E639E4">
      <w:pPr>
        <w:jc w:val="center"/>
      </w:pPr>
    </w:p>
    <w:p w14:paraId="75FD5C7C" w14:textId="77777777" w:rsidR="00E639E4" w:rsidRPr="00E639E4" w:rsidRDefault="00E639E4"/>
    <w:sectPr w:rsidR="00E639E4" w:rsidRPr="00E6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E4"/>
    <w:rsid w:val="000239BA"/>
    <w:rsid w:val="000C7307"/>
    <w:rsid w:val="00292DC0"/>
    <w:rsid w:val="00597755"/>
    <w:rsid w:val="00757F5F"/>
    <w:rsid w:val="00812416"/>
    <w:rsid w:val="008663BF"/>
    <w:rsid w:val="009B5EC5"/>
    <w:rsid w:val="009C61B9"/>
    <w:rsid w:val="00B24FF8"/>
    <w:rsid w:val="00C76EC8"/>
    <w:rsid w:val="00E639E4"/>
    <w:rsid w:val="00E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E7BF"/>
  <w15:chartTrackingRefBased/>
  <w15:docId w15:val="{E713DDB0-732E-4880-AA86-6121D7F4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2023-11-02T02:04:00Z</cp:lastPrinted>
  <dcterms:created xsi:type="dcterms:W3CDTF">2023-11-01T08:48:00Z</dcterms:created>
  <dcterms:modified xsi:type="dcterms:W3CDTF">2023-11-02T06:50:00Z</dcterms:modified>
</cp:coreProperties>
</file>