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6D" w:rsidRDefault="00A90D6D" w:rsidP="0062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D6D" w:rsidRDefault="00A90D6D" w:rsidP="0062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E8BE25">
            <wp:extent cx="56070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018" w:rsidRPr="004F0018" w:rsidRDefault="00621018" w:rsidP="0062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 </w:t>
      </w:r>
    </w:p>
    <w:p w:rsidR="00621018" w:rsidRPr="004F0018" w:rsidRDefault="00621018" w:rsidP="0062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621018" w:rsidRPr="004F0018" w:rsidRDefault="00621018" w:rsidP="0062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621018" w:rsidRPr="004F0018" w:rsidRDefault="00621018" w:rsidP="0062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A90D6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621018" w:rsidRPr="004F0018" w:rsidRDefault="00621018" w:rsidP="0062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18" w:rsidRPr="004F0018" w:rsidRDefault="00621018" w:rsidP="0062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21018" w:rsidRPr="004F0018" w:rsidRDefault="00621018" w:rsidP="0062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18" w:rsidRPr="004F0018" w:rsidRDefault="00621018" w:rsidP="0062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18" w:rsidRPr="004F0018" w:rsidRDefault="00A90D6D" w:rsidP="0062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21018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621018" w:rsidRPr="004F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621018" w:rsidRPr="004F0018" w:rsidRDefault="00621018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с. </w:t>
      </w:r>
      <w:r w:rsidR="00A90D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Краснополье</w:t>
      </w:r>
    </w:p>
    <w:p w:rsidR="00621018" w:rsidRPr="004F0018" w:rsidRDefault="00621018" w:rsidP="0062101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18" w:rsidRPr="004F0018" w:rsidRDefault="00621018" w:rsidP="0062101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21018" w:rsidRPr="004F0018" w:rsidTr="00042E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21018" w:rsidRPr="004F0018" w:rsidRDefault="00621018" w:rsidP="00042E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F001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 создании Координационного совета </w:t>
            </w:r>
            <w:r w:rsidRPr="004F0018">
              <w:rPr>
                <w:rFonts w:ascii="Inter" w:eastAsia="Times New Roman" w:hAnsi="Inter" w:cs="Times New Roman"/>
                <w:color w:val="212529"/>
                <w:sz w:val="26"/>
                <w:szCs w:val="26"/>
                <w:lang w:eastAsia="ru-RU"/>
              </w:rPr>
              <w:t>в сфере профилактики правонарушений</w:t>
            </w:r>
            <w:r w:rsidRPr="004F001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, об утверждении положения о Координационном совете </w:t>
            </w:r>
            <w:r w:rsidRPr="004F0018">
              <w:rPr>
                <w:rFonts w:ascii="Inter" w:eastAsia="Times New Roman" w:hAnsi="Inter" w:cs="Times New Roman"/>
                <w:color w:val="212529"/>
                <w:sz w:val="26"/>
                <w:szCs w:val="26"/>
                <w:lang w:eastAsia="ru-RU"/>
              </w:rPr>
              <w:t xml:space="preserve">в сфере профилактики правонарушений </w:t>
            </w:r>
          </w:p>
        </w:tc>
      </w:tr>
    </w:tbl>
    <w:p w:rsidR="00621018" w:rsidRPr="004F0018" w:rsidRDefault="00621018" w:rsidP="0062101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6"/>
          <w:lang w:val="x-none" w:eastAsia="x-none"/>
        </w:rPr>
      </w:pPr>
    </w:p>
    <w:p w:rsidR="00621018" w:rsidRPr="004F0018" w:rsidRDefault="00621018" w:rsidP="00621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"/>
      <w:bookmarkEnd w:id="0"/>
    </w:p>
    <w:p w:rsidR="00621018" w:rsidRPr="004F0018" w:rsidRDefault="00621018" w:rsidP="0062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  <w:r w:rsidRPr="004F0018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муниципального образования </w:t>
      </w:r>
      <w:r w:rsidR="00A90D6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</w:t>
      </w: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администрация </w:t>
      </w:r>
      <w:r w:rsidR="00A90D6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621018" w:rsidRDefault="00621018" w:rsidP="0062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018" w:rsidRPr="004F0018" w:rsidRDefault="00621018" w:rsidP="0062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21018" w:rsidRPr="004F0018" w:rsidRDefault="00621018" w:rsidP="0062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018" w:rsidRPr="004F0018" w:rsidRDefault="00621018" w:rsidP="00621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F001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1. Создать Координационный совет </w:t>
      </w:r>
      <w:r w:rsidRPr="004F0018">
        <w:rPr>
          <w:rFonts w:ascii="Inter" w:eastAsia="Times New Roman" w:hAnsi="Inter" w:cs="Times New Roman"/>
          <w:color w:val="212529"/>
          <w:sz w:val="26"/>
          <w:szCs w:val="26"/>
          <w:lang w:eastAsia="ru-RU"/>
        </w:rPr>
        <w:t xml:space="preserve">в сфере профилактики правонарушений при администрации </w:t>
      </w:r>
      <w:r w:rsidR="00A90D6D">
        <w:rPr>
          <w:rFonts w:ascii="Inter" w:eastAsia="Times New Roman" w:hAnsi="Inter" w:cs="Times New Roman"/>
          <w:color w:val="212529"/>
          <w:sz w:val="26"/>
          <w:szCs w:val="26"/>
          <w:lang w:eastAsia="ru-RU"/>
        </w:rPr>
        <w:t>Краснопольского</w:t>
      </w:r>
      <w:r w:rsidRPr="004F0018">
        <w:rPr>
          <w:rFonts w:ascii="Inter" w:eastAsia="Times New Roman" w:hAnsi="Inter" w:cs="Times New Roman"/>
          <w:color w:val="212529"/>
          <w:sz w:val="26"/>
          <w:szCs w:val="26"/>
          <w:lang w:eastAsia="ru-RU"/>
        </w:rPr>
        <w:t xml:space="preserve"> сельсовета</w:t>
      </w:r>
      <w:r w:rsidRPr="004F0018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621018" w:rsidRPr="004F0018" w:rsidRDefault="00621018" w:rsidP="006210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F001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2. Утвердить Положение о Координационном совете </w:t>
      </w:r>
      <w:r w:rsidRPr="004F0018">
        <w:rPr>
          <w:rFonts w:ascii="Inter" w:eastAsia="Times New Roman" w:hAnsi="Inter" w:cs="Times New Roman"/>
          <w:color w:val="212529"/>
          <w:sz w:val="26"/>
          <w:szCs w:val="26"/>
          <w:lang w:eastAsia="ru-RU"/>
        </w:rPr>
        <w:t>в сфере профилактики правонарушений</w:t>
      </w:r>
      <w:r w:rsidRPr="004F001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при администрации </w:t>
      </w:r>
      <w:r w:rsidR="00A90D6D">
        <w:rPr>
          <w:rFonts w:ascii="Times New Roman" w:eastAsia="Calibri" w:hAnsi="Times New Roman" w:cs="Times New Roman"/>
          <w:sz w:val="26"/>
          <w:szCs w:val="26"/>
          <w:lang w:eastAsia="ar-SA"/>
        </w:rPr>
        <w:t>Краснопольского</w:t>
      </w:r>
      <w:r w:rsidRPr="004F001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сельсовета (приложение 1).</w:t>
      </w:r>
    </w:p>
    <w:p w:rsidR="00621018" w:rsidRPr="004F0018" w:rsidRDefault="00621018" w:rsidP="0062101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F001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3. Утвердить состав Координационного совета </w:t>
      </w:r>
      <w:r w:rsidRPr="004F0018">
        <w:rPr>
          <w:rFonts w:ascii="Inter" w:eastAsia="Times New Roman" w:hAnsi="Inter" w:cs="Times New Roman"/>
          <w:color w:val="212529"/>
          <w:sz w:val="26"/>
          <w:szCs w:val="26"/>
          <w:lang w:eastAsia="ru-RU"/>
        </w:rPr>
        <w:t xml:space="preserve">в сфере профилактики правонарушений </w:t>
      </w:r>
      <w:r w:rsidRPr="004F0018">
        <w:rPr>
          <w:rFonts w:ascii="Times New Roman" w:eastAsia="Calibri" w:hAnsi="Times New Roman" w:cs="Times New Roman"/>
          <w:sz w:val="26"/>
          <w:szCs w:val="26"/>
          <w:lang w:eastAsia="ar-SA"/>
        </w:rPr>
        <w:t>(приложение 2).</w:t>
      </w:r>
    </w:p>
    <w:p w:rsidR="00621018" w:rsidRPr="004F0018" w:rsidRDefault="00621018" w:rsidP="0062101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F0018">
        <w:rPr>
          <w:rFonts w:ascii="Times New Roman" w:eastAsia="Calibri" w:hAnsi="Times New Roman" w:cs="Times New Roman"/>
          <w:sz w:val="26"/>
          <w:szCs w:val="26"/>
          <w:lang w:eastAsia="ar-SA"/>
        </w:rPr>
        <w:t>4. Контроль за исполнением данного постановления оставляю за собой.</w:t>
      </w:r>
    </w:p>
    <w:p w:rsidR="00621018" w:rsidRPr="004F0018" w:rsidRDefault="00621018" w:rsidP="0062101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  <w:r w:rsidRPr="004F001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5. Настоящее постановление вступает в силу со дня его подписания и подлежит обнародованию на информационном стенде и размещению на официальном сайте администрации </w:t>
      </w:r>
      <w:r w:rsidR="00A90D6D">
        <w:rPr>
          <w:rFonts w:ascii="Times New Roman" w:eastAsia="Calibri" w:hAnsi="Times New Roman" w:cs="Times New Roman"/>
          <w:sz w:val="26"/>
          <w:szCs w:val="26"/>
          <w:lang w:eastAsia="ar-SA"/>
        </w:rPr>
        <w:t>Краснопольского</w:t>
      </w:r>
      <w:r w:rsidRPr="004F001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сельсовета в сети Интернет.</w:t>
      </w:r>
    </w:p>
    <w:p w:rsidR="00621018" w:rsidRPr="004F0018" w:rsidRDefault="00621018" w:rsidP="0062101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621018" w:rsidRPr="004F0018" w:rsidRDefault="00621018" w:rsidP="00621018">
      <w:pPr>
        <w:tabs>
          <w:tab w:val="left" w:pos="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018" w:rsidRPr="004F0018" w:rsidRDefault="00621018" w:rsidP="006210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A90D6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4F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</w:t>
      </w:r>
      <w:proofErr w:type="spellStart"/>
      <w:r w:rsidR="00A90D6D">
        <w:rPr>
          <w:rFonts w:ascii="Times New Roman" w:eastAsia="Times New Roman" w:hAnsi="Times New Roman" w:cs="Times New Roman"/>
          <w:sz w:val="26"/>
          <w:szCs w:val="26"/>
          <w:lang w:eastAsia="ru-RU"/>
        </w:rPr>
        <w:t>З.М.Кузнецова</w:t>
      </w:r>
      <w:proofErr w:type="spellEnd"/>
    </w:p>
    <w:p w:rsidR="00621018" w:rsidRPr="004F0018" w:rsidRDefault="00621018" w:rsidP="00621018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4F0018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621018" w:rsidRPr="004F0018" w:rsidRDefault="00621018" w:rsidP="00621018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4F0018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621018" w:rsidRPr="00A90D6D" w:rsidRDefault="00621018" w:rsidP="00A90D6D">
      <w:pPr>
        <w:shd w:val="clear" w:color="auto" w:fill="FFFFFF"/>
        <w:spacing w:after="0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4F0018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 </w:t>
      </w:r>
      <w:r w:rsidR="00A90D6D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E67E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Приложение</w:t>
      </w:r>
      <w:r w:rsidR="00A90D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</w:t>
      </w:r>
      <w:r w:rsidRPr="004F001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</w:t>
      </w:r>
    </w:p>
    <w:p w:rsidR="00621018" w:rsidRPr="00E67EBD" w:rsidRDefault="00621018" w:rsidP="00A90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 постановлению </w:t>
      </w:r>
      <w:r w:rsidRPr="00E67E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4F001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дминистрации</w:t>
      </w:r>
    </w:p>
    <w:p w:rsidR="00621018" w:rsidRPr="00E67EBD" w:rsidRDefault="00A90D6D" w:rsidP="00A90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Краснопольского</w:t>
      </w:r>
      <w:r w:rsidR="00621018" w:rsidRPr="00E67E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сельсовета</w:t>
      </w:r>
    </w:p>
    <w:p w:rsidR="00621018" w:rsidRDefault="00A90D6D" w:rsidP="00A90D6D">
      <w:pPr>
        <w:shd w:val="clear" w:color="auto" w:fill="FFFFFF"/>
        <w:spacing w:after="0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от 22.05.2023 № 32</w:t>
      </w:r>
    </w:p>
    <w:p w:rsidR="00621018" w:rsidRDefault="00621018" w:rsidP="00621018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621018" w:rsidRPr="004F0018" w:rsidRDefault="00621018" w:rsidP="00A90D6D">
      <w:pPr>
        <w:shd w:val="clear" w:color="auto" w:fill="FFFFFF"/>
        <w:spacing w:after="0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4F00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Положение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о Координационном совете в сфере профилактики правонарушений</w:t>
      </w:r>
    </w:p>
    <w:p w:rsidR="00621018" w:rsidRPr="004F0018" w:rsidRDefault="00621018" w:rsidP="006210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при администрации </w:t>
      </w:r>
      <w:r w:rsidR="00A90D6D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 сельсовета</w:t>
      </w:r>
    </w:p>
    <w:p w:rsidR="00621018" w:rsidRPr="004F0018" w:rsidRDefault="00621018" w:rsidP="0062101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1. </w:t>
      </w:r>
      <w:r w:rsidRPr="004F001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Общие положения</w:t>
      </w:r>
    </w:p>
    <w:p w:rsidR="00621018" w:rsidRPr="004F0018" w:rsidRDefault="00621018" w:rsidP="0062101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1.1. Координационный совет в сфере профилактики правонарушений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при администрации </w:t>
      </w:r>
      <w:r w:rsidR="00A90D6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сельсовета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 w:rsidR="00A90D6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сельсовета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(далее –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поселение), борьбы с пьянством, алкоголизмом, наркоманией, безнадзорностью, беспризорностью несовершеннолетних, социальную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адаптацию, правового просвещения и информирования, социальной адаптации лиц, находящихся в трудной жизненной ситуации, </w:t>
      </w:r>
      <w:proofErr w:type="spellStart"/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ресоциализации</w:t>
      </w:r>
      <w:proofErr w:type="spellEnd"/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</w:t>
      </w:r>
    </w:p>
    <w:p w:rsidR="00621018" w:rsidRPr="004F0018" w:rsidRDefault="00621018" w:rsidP="0062101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1.2. Координационный совет осуществляет свою деятельность во взаимодействии с правоохранительными органами, организациями, предприятиями, учреждениями всех форм собственности, политическими партиями и движениям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и, общественными организациями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 гражданами.</w:t>
      </w:r>
    </w:p>
    <w:p w:rsidR="00621018" w:rsidRPr="004F0018" w:rsidRDefault="00621018" w:rsidP="0062101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1.3. 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Республики Хакасия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муниципальными правовыми актами и настоящим Положением.</w:t>
      </w:r>
    </w:p>
    <w:p w:rsidR="00621018" w:rsidRPr="004F0018" w:rsidRDefault="00621018" w:rsidP="006210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B7240B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4F001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Основные направления деятельности Координационного совета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2.1. Основными направлениями деятельности Координационного совета являются: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1) защита личности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и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общества от противоправных посягательств;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2) предупреждение правонарушений;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5) организация общественной безопасности, в том числе безопасности дорожного движ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ения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6) противодействие незаконной миграции;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8) противодействие терроризм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 и экстремистской деятельности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9) противодействие незаконному обороту наркотических средств, психо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тропных веществ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) обеспечение экологической безопасности, охрана окружающей среды;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2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) обеспечение пожарной безопасности;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13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) повышение уровня правовой грамотности и развитие правосознания граждан.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2.2. Координационный совет с целью выполнения возложенных на него задач осуществляет следующие функции: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осуществляет мониторинг состояния общественного порядка и процессов, влияющих на его изменение, на территории поселения;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поселении;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осуществляет планирование в сфере профилактики правонарушений;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принимает участие в пропаганде правовых знаний среди населения с привлечением сотрудников правоохранительных органов;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сельского поселения;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осуществляет контроль за выполнением решений Координационного совета;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 взаимодействует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 населением.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2.3. Координационный совет в пределах своей компетенции имеет право: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вносить в установленном порядке главе сельского поселения предложения по вопросам, требующим его решения.</w:t>
      </w:r>
    </w:p>
    <w:p w:rsidR="00621018" w:rsidRDefault="00621018" w:rsidP="006210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621018" w:rsidRPr="004F0018" w:rsidRDefault="00621018" w:rsidP="006210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212B1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4F001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Состав Координационного совета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3.1. Состав Координационного совета утверждается постановлением администрации </w:t>
      </w:r>
      <w:r w:rsidR="00A90D6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сельсовета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 органов социальной защиты, сферы образования и культуры.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3.2. Координационный совет состоит из председателя, заместителя председателя, секретаря и членов Координационного совета.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3.3. Председателем Координационного совета является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глава </w:t>
      </w:r>
      <w:r w:rsidR="00A90D6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сельсовета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который руководит деятельностью Координационного совета и несет ответственность за выполнение возложенных на него задач.</w:t>
      </w:r>
    </w:p>
    <w:p w:rsidR="00621018" w:rsidRPr="004F0018" w:rsidRDefault="00621018" w:rsidP="006210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621018" w:rsidRPr="004F0018" w:rsidRDefault="00621018" w:rsidP="00621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4. </w:t>
      </w:r>
      <w:r w:rsidRPr="004F001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Организация работы Координационного совета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полугодие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заседаниях Координационного совета могут участвовать представители государственных органов и общественных организаций, не входящие в его состав.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4.2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 Заседание Координационного совета считается правомочным, если на нем присутствует не менее половины его членов.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4.3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Решения Координационного совета принимаются простым большинством голосов присутствующих на заседании членов Координационного совета. В случае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равенства голосов решающим является голос председателя Координационного совета.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4.4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</w:t>
      </w:r>
    </w:p>
    <w:p w:rsidR="00621018" w:rsidRPr="004F0018" w:rsidRDefault="00621018" w:rsidP="006210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621018" w:rsidRPr="004F0018" w:rsidRDefault="00621018" w:rsidP="0062101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 xml:space="preserve">5. </w:t>
      </w:r>
      <w:r w:rsidRPr="004F0018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Полномочия членов Координационного совета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5.1. Полномочия председателя Координационного совета: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осуществляет общее руководство работой Координационного совета;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осуществляет прием граждан по вопросам деятельности Координационного совета;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5.2. Полномочия заместителя председателя Координационного совета: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непосредственно осуществляет руководство активом общественности по обеспечению правопорядка;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</w:t>
      </w: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5.3. Полномочия секретаря Координационного совета: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оказывает содействие в приеме граждан председателем Координационного совета;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готовит материалы о заслушивании правонарушителей на заседаниях Координационного совета;</w:t>
      </w:r>
    </w:p>
    <w:p w:rsidR="00621018" w:rsidRPr="004F0018" w:rsidRDefault="00621018" w:rsidP="0062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оформляет протоколы за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седаний Координационного совета.</w:t>
      </w:r>
    </w:p>
    <w:p w:rsidR="00621018" w:rsidRDefault="00621018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Pr="00A90D6D" w:rsidRDefault="00A90D6D" w:rsidP="00A90D6D">
      <w:pPr>
        <w:shd w:val="clear" w:color="auto" w:fill="FFFFFF"/>
        <w:spacing w:after="0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Pr="00E67E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</w:t>
      </w:r>
      <w:r w:rsidRPr="004F001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</w:t>
      </w:r>
    </w:p>
    <w:p w:rsidR="00A90D6D" w:rsidRPr="00E67EBD" w:rsidRDefault="00A90D6D" w:rsidP="00A90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F001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 постановлению </w:t>
      </w:r>
      <w:r w:rsidRPr="00E67E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4F001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дминистрации</w:t>
      </w:r>
    </w:p>
    <w:p w:rsidR="00A90D6D" w:rsidRPr="00E67EBD" w:rsidRDefault="00A90D6D" w:rsidP="00A90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Краснопольского</w:t>
      </w:r>
      <w:r w:rsidRPr="00E67E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сельсовета</w:t>
      </w:r>
    </w:p>
    <w:p w:rsidR="00A90D6D" w:rsidRDefault="00A90D6D" w:rsidP="00A90D6D">
      <w:pPr>
        <w:shd w:val="clear" w:color="auto" w:fill="FFFFFF"/>
        <w:spacing w:after="0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от 22.05.2023 № 32</w:t>
      </w:r>
    </w:p>
    <w:p w:rsidR="00A90D6D" w:rsidRDefault="00A90D6D" w:rsidP="00A90D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A90D6D" w:rsidRDefault="00A90D6D" w:rsidP="00A90D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A90D6D" w:rsidRPr="00A90D6D" w:rsidRDefault="00A90D6D" w:rsidP="00A90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A90D6D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Состав</w:t>
      </w:r>
    </w:p>
    <w:p w:rsidR="00A90D6D" w:rsidRPr="00A90D6D" w:rsidRDefault="00A90D6D" w:rsidP="00A90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A90D6D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Координационного совета в сфере профилактики правонарушений</w:t>
      </w:r>
    </w:p>
    <w:p w:rsidR="00A90D6D" w:rsidRDefault="00A90D6D" w:rsidP="00A90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A90D6D" w:rsidRDefault="00A90D6D" w:rsidP="00A90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90D6D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Председатель Координационного совета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Кузнецова </w:t>
      </w:r>
      <w:proofErr w:type="spellStart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Залина</w:t>
      </w:r>
      <w:proofErr w:type="spellEnd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Мугадовна</w:t>
      </w:r>
      <w:proofErr w:type="spellEnd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глава Краснопольского сельсовета.</w:t>
      </w: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90D6D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Заместитель председателя Координационного совета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Крупская Ольга Анатольевна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специалист 1 категории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администрации Краснопольского сельсовета.</w:t>
      </w: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A90D6D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Секретарь Координационного совета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Соснова Любовь Викторовна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военно-учетный работник администрации Краснопольского сельсовета.</w:t>
      </w:r>
    </w:p>
    <w:p w:rsidR="00A90D6D" w:rsidRPr="00A90D6D" w:rsidRDefault="00A90D6D" w:rsidP="00A90D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A90D6D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Члены Координационного совета:</w:t>
      </w: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Тормозакова</w:t>
      </w:r>
      <w:proofErr w:type="spellEnd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Тарина</w:t>
      </w:r>
      <w:proofErr w:type="spellEnd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Геннадьевна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командир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Краснопольской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ДНД,</w:t>
      </w: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Натейкина</w:t>
      </w:r>
      <w:proofErr w:type="spellEnd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Ж</w:t>
      </w:r>
      <w:r w:rsidR="00AD267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анна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</w:t>
      </w:r>
      <w:r w:rsidR="00AD267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етровна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– директор МБОУ «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Краснопольская СШ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»,</w:t>
      </w: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Кузнецова О</w:t>
      </w:r>
      <w:r w:rsidR="00AD267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льга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</w:t>
      </w:r>
      <w:r w:rsidR="00AD267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икторовна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– директор МБУК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Краснопольский СДК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</w:t>
      </w: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Морозюк</w:t>
      </w:r>
      <w:proofErr w:type="spellEnd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Ольга Олеговна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– депутат Совета депутатов Краснопольского сельсовета.</w:t>
      </w: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A90D6D" w:rsidRDefault="00A90D6D" w:rsidP="00A90D6D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A90D6D" w:rsidRPr="00B7240B" w:rsidRDefault="00A90D6D" w:rsidP="006210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5476" w:rsidRDefault="00DA5476"/>
    <w:sectPr w:rsidR="00DA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FC"/>
    <w:rsid w:val="00621018"/>
    <w:rsid w:val="00A90D6D"/>
    <w:rsid w:val="00AD267F"/>
    <w:rsid w:val="00DA5476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2B4D"/>
  <w15:chartTrackingRefBased/>
  <w15:docId w15:val="{00FECC66-D529-4EB3-8DC7-E020B587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2023-05-26T03:42:00Z</cp:lastPrinted>
  <dcterms:created xsi:type="dcterms:W3CDTF">2023-05-26T03:32:00Z</dcterms:created>
  <dcterms:modified xsi:type="dcterms:W3CDTF">2023-05-26T03:48:00Z</dcterms:modified>
</cp:coreProperties>
</file>