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68" w:rsidRPr="00151468" w:rsidRDefault="00151468" w:rsidP="00151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Российская Федерация</w:t>
      </w:r>
    </w:p>
    <w:p w:rsidR="00151468" w:rsidRPr="00151468" w:rsidRDefault="00151468" w:rsidP="00151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Республика Хакасия</w:t>
      </w:r>
    </w:p>
    <w:p w:rsidR="00151468" w:rsidRPr="00151468" w:rsidRDefault="00151468" w:rsidP="00151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Алтайский район</w:t>
      </w:r>
    </w:p>
    <w:p w:rsidR="00151468" w:rsidRPr="00151468" w:rsidRDefault="00151468" w:rsidP="0015146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Совет депутатов </w:t>
      </w:r>
      <w:r w:rsidR="0097461E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Краснополь</w:t>
      </w: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ского сельсовета</w:t>
      </w:r>
    </w:p>
    <w:p w:rsidR="00151468" w:rsidRPr="00151468" w:rsidRDefault="00151468" w:rsidP="00151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468" w:rsidRPr="00151468" w:rsidRDefault="00151468" w:rsidP="001514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151468" w:rsidRPr="00151468" w:rsidRDefault="00151468" w:rsidP="001514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РЕШЕНИЕ</w:t>
      </w:r>
    </w:p>
    <w:p w:rsidR="00151468" w:rsidRPr="00151468" w:rsidRDefault="00151468" w:rsidP="0015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151468" w:rsidRPr="00151468" w:rsidRDefault="009B7290" w:rsidP="007B2FB3">
      <w:pPr>
        <w:spacing w:after="0" w:line="240" w:lineRule="auto"/>
        <w:rPr>
          <w:rFonts w:ascii="Times New Roman" w:eastAsiaTheme="minorEastAsia" w:hAnsi="Times New Roman" w:cs="Times New Roman"/>
          <w:sz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lang w:eastAsia="ru-RU"/>
        </w:rPr>
        <w:t>1</w:t>
      </w:r>
      <w:r w:rsidR="00A73123">
        <w:rPr>
          <w:rFonts w:ascii="Times New Roman" w:eastAsiaTheme="minorEastAsia" w:hAnsi="Times New Roman" w:cs="Times New Roman"/>
          <w:sz w:val="26"/>
          <w:lang w:eastAsia="ru-RU"/>
        </w:rPr>
        <w:t>8.02</w:t>
      </w:r>
      <w:r w:rsidR="00151468" w:rsidRPr="00151468">
        <w:rPr>
          <w:rFonts w:ascii="Times New Roman" w:eastAsiaTheme="minorEastAsia" w:hAnsi="Times New Roman" w:cs="Times New Roman"/>
          <w:sz w:val="26"/>
          <w:lang w:eastAsia="ru-RU"/>
        </w:rPr>
        <w:t xml:space="preserve">.2022                                       </w:t>
      </w:r>
      <w:r w:rsidR="007B2FB3">
        <w:rPr>
          <w:rFonts w:ascii="Times New Roman" w:eastAsiaTheme="minorEastAsia" w:hAnsi="Times New Roman" w:cs="Times New Roman"/>
          <w:sz w:val="26"/>
          <w:lang w:eastAsia="ru-RU"/>
        </w:rPr>
        <w:t>с. Краснополье</w:t>
      </w:r>
      <w:r w:rsidR="00151468" w:rsidRPr="00151468">
        <w:rPr>
          <w:rFonts w:ascii="Times New Roman" w:eastAsiaTheme="minorEastAsia" w:hAnsi="Times New Roman" w:cs="Times New Roman"/>
          <w:sz w:val="26"/>
          <w:lang w:eastAsia="ru-RU"/>
        </w:rPr>
        <w:t xml:space="preserve">                                                    №</w:t>
      </w:r>
      <w:r w:rsidR="00A73123">
        <w:rPr>
          <w:rFonts w:ascii="Times New Roman" w:eastAsiaTheme="minorEastAsia" w:hAnsi="Times New Roman" w:cs="Times New Roman"/>
          <w:sz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lang w:eastAsia="ru-RU"/>
        </w:rPr>
        <w:t>8</w:t>
      </w:r>
      <w:r w:rsidR="00BE3C23">
        <w:rPr>
          <w:rFonts w:ascii="Times New Roman" w:eastAsiaTheme="minorEastAsia" w:hAnsi="Times New Roman" w:cs="Times New Roman"/>
          <w:sz w:val="26"/>
          <w:lang w:eastAsia="ru-RU"/>
        </w:rPr>
        <w:t>4</w:t>
      </w:r>
    </w:p>
    <w:p w:rsidR="00FD4E4D" w:rsidRPr="00FD4E4D" w:rsidRDefault="00FD4E4D" w:rsidP="00FD4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4E4D" w:rsidRPr="00637C30" w:rsidRDefault="00FD4E4D" w:rsidP="00151468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37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ключевых показателей и их целевых зна</w:t>
      </w:r>
      <w:r w:rsidR="007A4ED1" w:rsidRPr="00637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чений, индикативных показателей и и</w:t>
      </w:r>
      <w:r w:rsidR="007A4ED1" w:rsidRPr="00637C30">
        <w:rPr>
          <w:rFonts w:ascii="Times New Roman" w:hAnsi="Times New Roman" w:cs="Times New Roman"/>
          <w:color w:val="000000"/>
          <w:sz w:val="26"/>
          <w:szCs w:val="26"/>
        </w:rPr>
        <w:t>ндикаторов риска нарушения обязательных требований</w:t>
      </w:r>
      <w:r w:rsidR="007A4ED1" w:rsidRPr="00637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37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контроля в сфере благоустройства</w:t>
      </w:r>
      <w:r w:rsidR="007A4ED1" w:rsidRPr="00637C30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r w:rsidR="007B2FB3">
        <w:rPr>
          <w:rFonts w:ascii="Times New Roman" w:hAnsi="Times New Roman" w:cs="Times New Roman"/>
          <w:sz w:val="26"/>
          <w:szCs w:val="26"/>
        </w:rPr>
        <w:t>Красноп</w:t>
      </w:r>
      <w:r w:rsidR="002265C8">
        <w:rPr>
          <w:rFonts w:ascii="Times New Roman" w:hAnsi="Times New Roman" w:cs="Times New Roman"/>
          <w:sz w:val="26"/>
          <w:szCs w:val="26"/>
        </w:rPr>
        <w:t>о</w:t>
      </w:r>
      <w:r w:rsidR="007B2FB3">
        <w:rPr>
          <w:rFonts w:ascii="Times New Roman" w:hAnsi="Times New Roman" w:cs="Times New Roman"/>
          <w:sz w:val="26"/>
          <w:szCs w:val="26"/>
        </w:rPr>
        <w:t>ль</w:t>
      </w:r>
      <w:r w:rsidR="00151468" w:rsidRPr="00637C30">
        <w:rPr>
          <w:rFonts w:ascii="Times New Roman" w:hAnsi="Times New Roman" w:cs="Times New Roman"/>
          <w:sz w:val="26"/>
          <w:szCs w:val="26"/>
        </w:rPr>
        <w:t>ский сельсовет</w:t>
      </w:r>
    </w:p>
    <w:p w:rsidR="00FD4E4D" w:rsidRPr="00FD4E4D" w:rsidRDefault="00FD4E4D" w:rsidP="00FD4E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51468" w:rsidRDefault="00FD4E4D" w:rsidP="00FD4E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r w:rsidR="002265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Краснополь</w:t>
      </w:r>
      <w:r w:rsidR="0015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сельсовет, Совет депутатов </w:t>
      </w:r>
      <w:r w:rsidR="002265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Краснополь</w:t>
      </w:r>
      <w:r w:rsidR="0015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сельсовета</w:t>
      </w:r>
    </w:p>
    <w:p w:rsidR="00151468" w:rsidRDefault="00151468" w:rsidP="0015146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4E4D" w:rsidRDefault="00FD4E4D" w:rsidP="0015146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FD4E4D" w:rsidRPr="00FD4E4D" w:rsidRDefault="00FD4E4D" w:rsidP="00FD4E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4E4D" w:rsidRPr="00FD4E4D" w:rsidRDefault="00FD4E4D" w:rsidP="00151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прилагаемые ключевые показатели и их целевые значения, индикативные показатели </w:t>
      </w:r>
      <w:r w:rsidR="007A4E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</w:t>
      </w:r>
      <w:r w:rsidR="007A4ED1" w:rsidRPr="00BC5C05">
        <w:rPr>
          <w:rFonts w:ascii="Times New Roman" w:hAnsi="Times New Roman" w:cs="Times New Roman"/>
          <w:color w:val="000000"/>
          <w:sz w:val="26"/>
          <w:szCs w:val="26"/>
        </w:rPr>
        <w:t>ндикаторы риска нарушения обязательных требований</w:t>
      </w:r>
      <w:r w:rsidR="007A4E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контроля в сфере благ</w:t>
      </w:r>
      <w:r w:rsidR="00BC5C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оустройства </w:t>
      </w:r>
      <w:r w:rsidR="001D5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приложению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D4E4D" w:rsidRPr="00FD4E4D" w:rsidRDefault="00FD4E4D" w:rsidP="00151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решение вступает в силу с 1 марта 2022 года.</w:t>
      </w:r>
    </w:p>
    <w:p w:rsidR="00FD4E4D" w:rsidRPr="00FD4E4D" w:rsidRDefault="00FD4E4D" w:rsidP="00151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 Настоящее </w:t>
      </w:r>
      <w:r w:rsidR="00700A1A"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разместить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официальном сайте </w:t>
      </w:r>
      <w:r w:rsidR="0015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="009300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Краснополь</w:t>
      </w:r>
      <w:r w:rsidR="0015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сельсовета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сети Интернет.</w:t>
      </w:r>
    </w:p>
    <w:p w:rsidR="00FD4E4D" w:rsidRPr="00FD4E4D" w:rsidRDefault="00FD4E4D" w:rsidP="00151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 Контроль исполнения настоящего Решения оставляю за собой. </w:t>
      </w:r>
    </w:p>
    <w:p w:rsidR="00FD4E4D" w:rsidRPr="00FD4E4D" w:rsidRDefault="00FD4E4D" w:rsidP="00151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4E4D" w:rsidRPr="00FD4E4D" w:rsidRDefault="00FD4E4D" w:rsidP="00FD4E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D4E4D" w:rsidRPr="00FD4E4D" w:rsidRDefault="00FD4E4D" w:rsidP="00FD4E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779" w:rsidRDefault="00151468" w:rsidP="007A4E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9300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Краснополь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сельсовета                                                      </w:t>
      </w:r>
      <w:r w:rsidR="009300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</w:t>
      </w:r>
      <w:r w:rsidR="009300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9300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Султреков</w:t>
      </w:r>
      <w:r w:rsid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F711EB" w:rsidRDefault="00151468" w:rsidP="00FD4E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</w:p>
    <w:p w:rsidR="00151468" w:rsidRDefault="00151468" w:rsidP="00FD4E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решению Совета депутатов</w:t>
      </w:r>
    </w:p>
    <w:p w:rsidR="00A73123" w:rsidRDefault="005E59DB" w:rsidP="00FD4E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Краснополь</w:t>
      </w:r>
      <w:r w:rsidR="00151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сельсовета </w:t>
      </w:r>
    </w:p>
    <w:p w:rsidR="00151468" w:rsidRDefault="00151468" w:rsidP="00FD4E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5E59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A731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8.02.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2022 № </w:t>
      </w:r>
      <w:r w:rsidR="005E59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6C5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bookmarkStart w:id="0" w:name="_GoBack"/>
      <w:bookmarkEnd w:id="0"/>
    </w:p>
    <w:p w:rsidR="00151468" w:rsidRDefault="00151468" w:rsidP="00E676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1468" w:rsidRDefault="00151468" w:rsidP="00E676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1468" w:rsidRDefault="00E6766B" w:rsidP="001514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51468">
        <w:rPr>
          <w:rFonts w:ascii="Times New Roman" w:hAnsi="Times New Roman" w:cs="Times New Roman"/>
          <w:b/>
          <w:sz w:val="26"/>
          <w:szCs w:val="26"/>
        </w:rPr>
        <w:t xml:space="preserve">Ключевые </w:t>
      </w:r>
      <w:r w:rsidRPr="00151468">
        <w:rPr>
          <w:rFonts w:ascii="Times New Roman" w:hAnsi="Times New Roman" w:cs="Times New Roman"/>
          <w:b/>
          <w:color w:val="000000"/>
          <w:sz w:val="26"/>
          <w:szCs w:val="26"/>
        </w:rPr>
        <w:t>показатели</w:t>
      </w:r>
      <w:r w:rsidRPr="00151468">
        <w:rPr>
          <w:rFonts w:ascii="Times New Roman" w:hAnsi="Times New Roman" w:cs="Times New Roman"/>
          <w:b/>
          <w:sz w:val="26"/>
          <w:szCs w:val="26"/>
        </w:rPr>
        <w:t xml:space="preserve">, применяемые при </w:t>
      </w:r>
      <w:r w:rsidRPr="0015146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осуществлении муниципального контроля в сфере благоустройства </w:t>
      </w:r>
    </w:p>
    <w:p w:rsidR="00FD4E4D" w:rsidRPr="00FD4E4D" w:rsidRDefault="00E6766B" w:rsidP="001514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1468">
        <w:rPr>
          <w:rFonts w:ascii="Times New Roman" w:hAnsi="Times New Roman"/>
          <w:b/>
          <w:sz w:val="26"/>
          <w:szCs w:val="26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F2F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Краснополь</w:t>
      </w:r>
      <w:r w:rsidR="001514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ского сельсовета</w:t>
      </w:r>
    </w:p>
    <w:p w:rsidR="00B567B3" w:rsidRDefault="00B567B3" w:rsidP="00E6766B">
      <w:pPr>
        <w:pStyle w:val="Default"/>
        <w:ind w:firstLine="709"/>
        <w:jc w:val="both"/>
        <w:rPr>
          <w:sz w:val="26"/>
          <w:szCs w:val="26"/>
        </w:rPr>
      </w:pPr>
    </w:p>
    <w:p w:rsidR="00E6766B" w:rsidRPr="00B567B3" w:rsidRDefault="00E6766B" w:rsidP="00E6766B">
      <w:pPr>
        <w:pStyle w:val="Default"/>
        <w:ind w:firstLine="709"/>
        <w:jc w:val="both"/>
        <w:rPr>
          <w:sz w:val="26"/>
          <w:szCs w:val="26"/>
        </w:rPr>
      </w:pPr>
      <w:r w:rsidRPr="00B567B3">
        <w:rPr>
          <w:sz w:val="26"/>
          <w:szCs w:val="26"/>
        </w:rPr>
        <w:t xml:space="preserve">При осуществлении муниципального контроля в сфере благоустройства </w:t>
      </w:r>
      <w:r w:rsidRPr="00B567B3">
        <w:rPr>
          <w:color w:val="auto"/>
          <w:sz w:val="26"/>
          <w:szCs w:val="26"/>
        </w:rPr>
        <w:t xml:space="preserve">на территории </w:t>
      </w:r>
      <w:r w:rsidR="007F2F9A">
        <w:rPr>
          <w:color w:val="auto"/>
          <w:sz w:val="26"/>
          <w:szCs w:val="26"/>
        </w:rPr>
        <w:t>Краснополь</w:t>
      </w:r>
      <w:r w:rsidR="00B567B3">
        <w:rPr>
          <w:rFonts w:eastAsia="Times New Roman"/>
          <w:bCs/>
          <w:sz w:val="26"/>
          <w:szCs w:val="26"/>
          <w:lang w:eastAsia="ru-RU"/>
        </w:rPr>
        <w:t>ского сельсовета</w:t>
      </w:r>
      <w:r w:rsidRPr="00B567B3">
        <w:rPr>
          <w:sz w:val="26"/>
          <w:szCs w:val="26"/>
        </w:rPr>
        <w:t xml:space="preserve"> устанавливаются следующие ключевые показатели и их целевые значения:</w:t>
      </w:r>
    </w:p>
    <w:p w:rsidR="00FD4E4D" w:rsidRPr="00FD4E4D" w:rsidRDefault="00FD4E4D" w:rsidP="00FD4E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4"/>
        <w:gridCol w:w="1417"/>
      </w:tblGrid>
      <w:tr w:rsidR="00FD4E4D" w:rsidRPr="00F711EB" w:rsidTr="00FD4E4D"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FD4E4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FD4E4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Целевые значения (%)</w:t>
            </w:r>
          </w:p>
        </w:tc>
      </w:tr>
      <w:tr w:rsidR="00FD4E4D" w:rsidRPr="00F711EB" w:rsidTr="00FD4E4D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010CB1" w:rsidRDefault="00010CB1" w:rsidP="00010CB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8A5F8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1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D4E4D" w:rsidRPr="00F711EB" w:rsidTr="00FD4E4D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010CB1" w:rsidRDefault="00010CB1" w:rsidP="00010CB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8A5F8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71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D4E4D" w:rsidRPr="00F711EB" w:rsidTr="00FD4E4D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8A5F8D" w:rsidRDefault="008A5F8D" w:rsidP="008A5F8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FD4E4D" w:rsidP="00F71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F711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</w:t>
            </w:r>
          </w:p>
        </w:tc>
      </w:tr>
      <w:tr w:rsidR="00FD4E4D" w:rsidRPr="00F711EB" w:rsidTr="00010CB1">
        <w:tc>
          <w:tcPr>
            <w:tcW w:w="7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8A5F8D" w:rsidRDefault="008A5F8D" w:rsidP="008A5F8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4D" w:rsidRPr="00F711EB" w:rsidRDefault="007F2F9A" w:rsidP="008A5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BC5C05" w:rsidRDefault="00FD4E4D" w:rsidP="00BC5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5C05" w:rsidRDefault="00BC5C05" w:rsidP="00BC5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66B" w:rsidRPr="00BC5C05" w:rsidRDefault="00E6766B" w:rsidP="00BC5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5B">
        <w:rPr>
          <w:rFonts w:ascii="Times New Roman" w:hAnsi="Times New Roman" w:cs="Times New Roman"/>
          <w:b/>
          <w:bCs/>
          <w:sz w:val="26"/>
          <w:szCs w:val="26"/>
        </w:rPr>
        <w:t xml:space="preserve">Индикативные </w:t>
      </w:r>
      <w:r w:rsidRPr="0078695B">
        <w:rPr>
          <w:rFonts w:ascii="Times New Roman" w:hAnsi="Times New Roman" w:cs="Times New Roman"/>
          <w:b/>
          <w:color w:val="000000"/>
          <w:sz w:val="26"/>
          <w:szCs w:val="26"/>
        </w:rPr>
        <w:t>показатели</w:t>
      </w:r>
      <w:r w:rsidRPr="0078695B">
        <w:rPr>
          <w:rFonts w:ascii="Times New Roman" w:hAnsi="Times New Roman" w:cs="Times New Roman"/>
          <w:b/>
          <w:sz w:val="26"/>
          <w:szCs w:val="26"/>
        </w:rPr>
        <w:t xml:space="preserve">, применяемые при </w:t>
      </w:r>
      <w:r w:rsidRPr="007869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осуществлении муниципального контроля в сфере благоустройства </w:t>
      </w:r>
      <w:r w:rsidRPr="0078695B">
        <w:rPr>
          <w:rFonts w:ascii="Times New Roman" w:hAnsi="Times New Roman"/>
          <w:b/>
          <w:sz w:val="26"/>
          <w:szCs w:val="26"/>
        </w:rPr>
        <w:t xml:space="preserve">на территории </w:t>
      </w:r>
      <w:r w:rsidR="005B2986">
        <w:rPr>
          <w:rFonts w:ascii="Times New Roman" w:hAnsi="Times New Roman"/>
          <w:b/>
          <w:sz w:val="26"/>
          <w:szCs w:val="26"/>
        </w:rPr>
        <w:t>Краснополь</w:t>
      </w:r>
      <w:r w:rsidR="00B567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ского сельсовета</w:t>
      </w:r>
    </w:p>
    <w:p w:rsidR="00E6766B" w:rsidRPr="00FD4E4D" w:rsidRDefault="00E6766B" w:rsidP="00FD4E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1716" w:rsidRPr="0078695B" w:rsidRDefault="00E6766B" w:rsidP="0078695B">
      <w:pPr>
        <w:pStyle w:val="Default"/>
        <w:ind w:firstLine="709"/>
        <w:jc w:val="both"/>
        <w:rPr>
          <w:sz w:val="26"/>
          <w:szCs w:val="26"/>
        </w:rPr>
      </w:pPr>
      <w:r w:rsidRPr="0078695B">
        <w:rPr>
          <w:sz w:val="26"/>
          <w:szCs w:val="26"/>
        </w:rPr>
        <w:t xml:space="preserve">При осуществлении муниципального контроля в сфере благоустройства на территории </w:t>
      </w:r>
      <w:r w:rsidR="005B2986">
        <w:rPr>
          <w:sz w:val="26"/>
          <w:szCs w:val="26"/>
        </w:rPr>
        <w:t>Краснополь</w:t>
      </w:r>
      <w:r w:rsidR="00B567B3">
        <w:rPr>
          <w:rFonts w:eastAsia="Times New Roman"/>
          <w:bCs/>
          <w:sz w:val="26"/>
          <w:szCs w:val="26"/>
          <w:lang w:eastAsia="ru-RU"/>
        </w:rPr>
        <w:t>ского сельсовета</w:t>
      </w:r>
      <w:r w:rsidRPr="0078695B">
        <w:rPr>
          <w:sz w:val="26"/>
          <w:szCs w:val="26"/>
        </w:rPr>
        <w:t xml:space="preserve"> устанавливаются следующие индикативные показатели: </w:t>
      </w:r>
    </w:p>
    <w:p w:rsidR="00E6766B" w:rsidRPr="0078695B" w:rsidRDefault="00E6766B" w:rsidP="0078695B">
      <w:pPr>
        <w:pStyle w:val="Default"/>
        <w:jc w:val="both"/>
        <w:rPr>
          <w:sz w:val="26"/>
          <w:szCs w:val="26"/>
        </w:rPr>
      </w:pPr>
      <w:r w:rsidRPr="0078695B">
        <w:rPr>
          <w:sz w:val="26"/>
          <w:szCs w:val="26"/>
          <w:lang w:eastAsia="ru-RU"/>
        </w:rPr>
        <w:t>1) количество плановых контрольных мероприятий, проведенных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количество внеплановых контрольных мероприятий, проведенных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4) общее количество контрольных мероприятий с взаимодействием, проведенных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5) количество контрольных мероприятий с взаимодействием по каждому виду КНМ, проведенных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7) количество обязательных профилактических визитов, проведенных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9)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10)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11) сумма административных штрафов, наложенных по результатам контрольных мероприятий,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12)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13) количество направленных в органы прокуратуры заявлений о согласовании проведения контрольных</w:t>
      </w:r>
      <w:r w:rsidR="00405A0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мероприятий, по которым органами прокуратуры отказано в согласовании,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14) общее количество учтенных объектов контроля на конец отчетного периода;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16) количество учтенных контролируемых лиц на конец отчетного периода;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17) количество учтенных контролируемых лиц, в отношении которых проведены контрольные мероприятия,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18) общее количество жалоб, поданных контролируемыми лицами в досудебном порядке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19) количество жалоб, в отношении которых контрольным органом был нарушен срок рассмотрения,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20) количество жалоб, поданных контролируемыми лицами в досудебном порядке, по </w:t>
      </w:r>
      <w:r w:rsidR="00BC5C0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итогам</w:t>
      </w: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рассмотрения которых принято решение о полной либо частичной отмене решения контрольного </w:t>
      </w:r>
      <w:r w:rsidR="00405A01"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органа,</w:t>
      </w: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либо о признании действий (бездействий) должностных лиц контрольного органа недействительными,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21)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период;</w:t>
      </w:r>
    </w:p>
    <w:p w:rsidR="00E6766B" w:rsidRPr="0078695B" w:rsidRDefault="00E6766B" w:rsidP="00786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22)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C5C05" w:rsidRDefault="00E6766B" w:rsidP="00BC5C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8695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23)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B567B3" w:rsidRDefault="00B567B3" w:rsidP="00BC5C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567B3" w:rsidRDefault="00B567B3" w:rsidP="00BC5C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522D" w:rsidRPr="00BC5C05" w:rsidRDefault="0076522D" w:rsidP="00BC5C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5C05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Индикаторы риска нарушения обязательн</w:t>
      </w:r>
      <w:r w:rsidR="006C5779" w:rsidRPr="00BC5C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ых требований, используемые для </w:t>
      </w:r>
      <w:r w:rsidRPr="00BC5C05">
        <w:rPr>
          <w:rFonts w:ascii="Times New Roman" w:hAnsi="Times New Roman" w:cs="Times New Roman"/>
          <w:b/>
          <w:color w:val="000000"/>
          <w:sz w:val="26"/>
          <w:szCs w:val="26"/>
        </w:rPr>
        <w:t>определения необходимости проведения внеплановых</w:t>
      </w:r>
      <w:r w:rsidR="006C5779" w:rsidRPr="00BC5C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5C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проверок при осуществлении администрацией </w:t>
      </w:r>
      <w:r w:rsidR="00405A01">
        <w:rPr>
          <w:rFonts w:ascii="Times New Roman" w:hAnsi="Times New Roman" w:cs="Times New Roman"/>
          <w:b/>
          <w:color w:val="000000"/>
          <w:sz w:val="26"/>
          <w:szCs w:val="26"/>
        </w:rPr>
        <w:t>Краснополь</w:t>
      </w:r>
      <w:r w:rsidR="00B567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ского сельсовета</w:t>
      </w:r>
      <w:r w:rsidR="006C5779" w:rsidRPr="00BC5C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5C05">
        <w:rPr>
          <w:rFonts w:ascii="Times New Roman" w:hAnsi="Times New Roman" w:cs="Times New Roman"/>
          <w:b/>
          <w:color w:val="000000"/>
          <w:sz w:val="26"/>
          <w:szCs w:val="26"/>
        </w:rPr>
        <w:t>контроля в сфере благоустройства</w:t>
      </w:r>
    </w:p>
    <w:p w:rsidR="0076522D" w:rsidRPr="0078695B" w:rsidRDefault="0076522D" w:rsidP="00BC5C05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522D" w:rsidRPr="00BC5C05" w:rsidRDefault="0076522D" w:rsidP="00BC5C05">
      <w:pPr>
        <w:pStyle w:val="s1"/>
        <w:shd w:val="clear" w:color="auto" w:fill="FFFFFF"/>
        <w:rPr>
          <w:rFonts w:ascii="Times New Roman" w:hAnsi="Times New Roman" w:cs="Times New Roman"/>
          <w:color w:val="000000"/>
        </w:rPr>
      </w:pPr>
      <w:r w:rsidRPr="00BC5C05">
        <w:rPr>
          <w:rFonts w:ascii="Times New Roman" w:hAnsi="Times New Roman" w:cs="Times New Roman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BC5C05">
        <w:rPr>
          <w:rFonts w:ascii="Times New Roman" w:hAnsi="Times New Roman" w:cs="Times New Roman"/>
        </w:rPr>
        <w:t>на иных территориях общего пользования.</w:t>
      </w:r>
      <w:r w:rsidRPr="00BC5C05">
        <w:rPr>
          <w:rFonts w:ascii="Times New Roman" w:hAnsi="Times New Roman" w:cs="Times New Roman"/>
          <w:color w:val="000000"/>
        </w:rPr>
        <w:t xml:space="preserve"> </w:t>
      </w:r>
    </w:p>
    <w:p w:rsidR="0076522D" w:rsidRPr="00BC5C05" w:rsidRDefault="0076522D" w:rsidP="00BC5C05">
      <w:pPr>
        <w:pStyle w:val="s1"/>
        <w:shd w:val="clear" w:color="auto" w:fill="FFFFFF"/>
        <w:rPr>
          <w:rFonts w:ascii="Times New Roman" w:hAnsi="Times New Roman" w:cs="Times New Roman"/>
          <w:color w:val="000000"/>
        </w:rPr>
      </w:pPr>
      <w:r w:rsidRPr="00BC5C05">
        <w:rPr>
          <w:rFonts w:ascii="Times New Roman" w:hAnsi="Times New Roman" w:cs="Times New Roman"/>
          <w:color w:val="000000"/>
        </w:rPr>
        <w:t>2. Наличие на прилегающей территории</w:t>
      </w:r>
      <w:r w:rsidRPr="00BC5C05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карантинных, ядовитых и сорных растений</w:t>
      </w:r>
      <w:r w:rsidRPr="00BC5C05">
        <w:rPr>
          <w:rFonts w:ascii="Times New Roman" w:hAnsi="Times New Roman" w:cs="Times New Roman"/>
          <w:color w:val="000000"/>
        </w:rPr>
        <w:t xml:space="preserve">, порубочных остатков деревьев и кустарников. </w:t>
      </w:r>
    </w:p>
    <w:p w:rsidR="0076522D" w:rsidRPr="00BC5C05" w:rsidRDefault="0076522D" w:rsidP="00BC5C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C5C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76522D" w:rsidRPr="00BC5C05" w:rsidRDefault="0076522D" w:rsidP="00BC5C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5C05">
        <w:rPr>
          <w:rFonts w:ascii="Times New Roman" w:hAnsi="Times New Roman" w:cs="Times New Roman"/>
          <w:color w:val="000000"/>
          <w:sz w:val="26"/>
          <w:szCs w:val="26"/>
        </w:rPr>
        <w:t xml:space="preserve">4. Наличие препятствующей </w:t>
      </w:r>
      <w:r w:rsidRPr="00BC5C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свободному и безопасному проходу граждан </w:t>
      </w:r>
      <w:r w:rsidRPr="00BC5C05">
        <w:rPr>
          <w:rFonts w:ascii="Times New Roman" w:hAnsi="Times New Roman" w:cs="Times New Roman"/>
          <w:color w:val="000000"/>
          <w:sz w:val="26"/>
          <w:szCs w:val="26"/>
        </w:rPr>
        <w:t>наледи на прилегающих территориях.</w:t>
      </w:r>
    </w:p>
    <w:p w:rsidR="0076522D" w:rsidRPr="00BC5C05" w:rsidRDefault="0076522D" w:rsidP="00BC5C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5C05">
        <w:rPr>
          <w:rFonts w:ascii="Times New Roman" w:hAnsi="Times New Roman" w:cs="Times New Roman"/>
          <w:color w:val="000000"/>
          <w:sz w:val="26"/>
          <w:szCs w:val="26"/>
        </w:rPr>
        <w:t>5. Наличие сосулек на кровлях зданий, сооружений.</w:t>
      </w:r>
    </w:p>
    <w:p w:rsidR="0076522D" w:rsidRPr="00BC5C05" w:rsidRDefault="0076522D" w:rsidP="00BC5C05">
      <w:pPr>
        <w:pStyle w:val="s1"/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BC5C05">
        <w:rPr>
          <w:rFonts w:ascii="Times New Roman" w:hAnsi="Times New Roman" w:cs="Times New Roman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76522D" w:rsidRPr="00BC5C05" w:rsidRDefault="0076522D" w:rsidP="00BC5C05">
      <w:pPr>
        <w:pStyle w:val="s1"/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r w:rsidRPr="00BC5C05">
        <w:rPr>
          <w:rFonts w:ascii="Times New Roman" w:hAnsi="Times New Roman" w:cs="Times New Roman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76522D" w:rsidRPr="00BC5C05" w:rsidRDefault="0076522D" w:rsidP="00BC5C05">
      <w:pPr>
        <w:pStyle w:val="s1"/>
        <w:shd w:val="clear" w:color="auto" w:fill="FFFFFF"/>
        <w:rPr>
          <w:rFonts w:ascii="Times New Roman" w:hAnsi="Times New Roman" w:cs="Times New Roman"/>
          <w:color w:val="000000"/>
        </w:rPr>
      </w:pPr>
      <w:r w:rsidRPr="00BC5C05">
        <w:rPr>
          <w:rFonts w:ascii="Times New Roman" w:hAnsi="Times New Roman" w:cs="Times New Roman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BC5C05">
        <w:rPr>
          <w:rStyle w:val="ad"/>
          <w:color w:val="000000"/>
          <w:sz w:val="26"/>
          <w:szCs w:val="26"/>
        </w:rPr>
        <w:t>.</w:t>
      </w:r>
    </w:p>
    <w:p w:rsidR="0076522D" w:rsidRPr="00BC5C05" w:rsidRDefault="0076522D" w:rsidP="00BC5C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5C05">
        <w:rPr>
          <w:rFonts w:ascii="Times New Roman" w:hAnsi="Times New Roman" w:cs="Times New Roman"/>
          <w:color w:val="000000"/>
          <w:sz w:val="26"/>
          <w:szCs w:val="26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76522D" w:rsidRPr="00BC5C05" w:rsidRDefault="0076522D" w:rsidP="00BC5C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5C05">
        <w:rPr>
          <w:rFonts w:ascii="Times New Roman" w:hAnsi="Times New Roman" w:cs="Times New Roman"/>
          <w:color w:val="000000"/>
          <w:sz w:val="26"/>
          <w:szCs w:val="26"/>
        </w:rPr>
        <w:t xml:space="preserve">10. Размещение транспортных средств на газоне или иной </w:t>
      </w:r>
      <w:r w:rsidR="00405A01" w:rsidRPr="00BC5C05">
        <w:rPr>
          <w:rFonts w:ascii="Times New Roman" w:hAnsi="Times New Roman" w:cs="Times New Roman"/>
          <w:color w:val="000000"/>
          <w:sz w:val="26"/>
          <w:szCs w:val="26"/>
        </w:rPr>
        <w:t>озеленённой</w:t>
      </w:r>
      <w:r w:rsidRPr="00BC5C05">
        <w:rPr>
          <w:rFonts w:ascii="Times New Roman" w:hAnsi="Times New Roman" w:cs="Times New Roman"/>
          <w:color w:val="000000"/>
          <w:sz w:val="26"/>
          <w:szCs w:val="26"/>
        </w:rPr>
        <w:t xml:space="preserve"> или рекреационной территории, размещение транспортных средств на которой ограничено Правилами благоустройства. </w:t>
      </w:r>
    </w:p>
    <w:p w:rsidR="0076522D" w:rsidRPr="00BC5C05" w:rsidRDefault="0076522D" w:rsidP="00BC5C0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BC5C05">
        <w:rPr>
          <w:color w:val="000000"/>
          <w:sz w:val="26"/>
          <w:szCs w:val="26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76522D" w:rsidRPr="00BC5C05" w:rsidRDefault="0076522D" w:rsidP="00BC5C0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C5C05">
        <w:rPr>
          <w:sz w:val="26"/>
          <w:szCs w:val="26"/>
        </w:rPr>
        <w:t>12. Выпас сельскохозяйственных животных и птиц на территориях общего пользования.</w:t>
      </w:r>
    </w:p>
    <w:p w:rsidR="00022A16" w:rsidRPr="00BC5C05" w:rsidRDefault="00022A16" w:rsidP="00BC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022A16" w:rsidRPr="00BC5C05" w:rsidSect="0002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180" w:rsidRDefault="00C74180" w:rsidP="0076522D">
      <w:pPr>
        <w:spacing w:after="0" w:line="240" w:lineRule="auto"/>
      </w:pPr>
      <w:r>
        <w:separator/>
      </w:r>
    </w:p>
  </w:endnote>
  <w:endnote w:type="continuationSeparator" w:id="0">
    <w:p w:rsidR="00C74180" w:rsidRDefault="00C74180" w:rsidP="0076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180" w:rsidRDefault="00C74180" w:rsidP="0076522D">
      <w:pPr>
        <w:spacing w:after="0" w:line="240" w:lineRule="auto"/>
      </w:pPr>
      <w:r>
        <w:separator/>
      </w:r>
    </w:p>
  </w:footnote>
  <w:footnote w:type="continuationSeparator" w:id="0">
    <w:p w:rsidR="00C74180" w:rsidRDefault="00C74180" w:rsidP="00765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E4D"/>
    <w:rsid w:val="00010CB1"/>
    <w:rsid w:val="00022A16"/>
    <w:rsid w:val="00026F9B"/>
    <w:rsid w:val="00151468"/>
    <w:rsid w:val="001D523C"/>
    <w:rsid w:val="002265C8"/>
    <w:rsid w:val="002B120B"/>
    <w:rsid w:val="00302F7C"/>
    <w:rsid w:val="00405A01"/>
    <w:rsid w:val="00471716"/>
    <w:rsid w:val="00517906"/>
    <w:rsid w:val="00521D6B"/>
    <w:rsid w:val="005B2986"/>
    <w:rsid w:val="005E59DB"/>
    <w:rsid w:val="00637C30"/>
    <w:rsid w:val="006C5779"/>
    <w:rsid w:val="006C57C9"/>
    <w:rsid w:val="006E0495"/>
    <w:rsid w:val="00700A1A"/>
    <w:rsid w:val="0076522D"/>
    <w:rsid w:val="0078695B"/>
    <w:rsid w:val="007A4ED1"/>
    <w:rsid w:val="007B2FB3"/>
    <w:rsid w:val="007F01D1"/>
    <w:rsid w:val="007F2F9A"/>
    <w:rsid w:val="008875AC"/>
    <w:rsid w:val="008A5F8D"/>
    <w:rsid w:val="00930093"/>
    <w:rsid w:val="0097461E"/>
    <w:rsid w:val="009B7290"/>
    <w:rsid w:val="00A02704"/>
    <w:rsid w:val="00A22CDD"/>
    <w:rsid w:val="00A73123"/>
    <w:rsid w:val="00A8247D"/>
    <w:rsid w:val="00AA09D5"/>
    <w:rsid w:val="00B567B3"/>
    <w:rsid w:val="00BC5C05"/>
    <w:rsid w:val="00BE3C23"/>
    <w:rsid w:val="00BF0640"/>
    <w:rsid w:val="00C5741A"/>
    <w:rsid w:val="00C74180"/>
    <w:rsid w:val="00C83F41"/>
    <w:rsid w:val="00D724FC"/>
    <w:rsid w:val="00E6766B"/>
    <w:rsid w:val="00EE1BAE"/>
    <w:rsid w:val="00F711EB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D10E"/>
  <w15:docId w15:val="{4E2058A6-E033-4539-849F-C47A17DA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D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D4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D4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E4D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FD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522D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s1">
    <w:name w:val="s_1"/>
    <w:basedOn w:val="a"/>
    <w:rsid w:val="0076522D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note text"/>
    <w:basedOn w:val="a"/>
    <w:link w:val="10"/>
    <w:rsid w:val="00765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uiPriority w:val="99"/>
    <w:semiHidden/>
    <w:rsid w:val="0076522D"/>
    <w:rPr>
      <w:sz w:val="20"/>
      <w:szCs w:val="20"/>
    </w:rPr>
  </w:style>
  <w:style w:type="character" w:customStyle="1" w:styleId="10">
    <w:name w:val="Текст сноски Знак1"/>
    <w:basedOn w:val="a0"/>
    <w:link w:val="a8"/>
    <w:rsid w:val="0076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76522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6522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522D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652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52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65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76522D"/>
    <w:rPr>
      <w:vertAlign w:val="superscript"/>
    </w:rPr>
  </w:style>
  <w:style w:type="paragraph" w:customStyle="1" w:styleId="Default">
    <w:name w:val="Default"/>
    <w:rsid w:val="00E67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26</cp:revision>
  <cp:lastPrinted>2022-02-28T07:08:00Z</cp:lastPrinted>
  <dcterms:created xsi:type="dcterms:W3CDTF">2022-02-11T08:12:00Z</dcterms:created>
  <dcterms:modified xsi:type="dcterms:W3CDTF">2022-03-28T02:09:00Z</dcterms:modified>
</cp:coreProperties>
</file>