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ПОСТАНОВЛЕНИЕ</w:t>
      </w:r>
    </w:p>
    <w:p w:rsid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Правительства Республики Хакасия 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от 27.03.2020 № 146</w:t>
      </w:r>
      <w:bookmarkStart w:id="0" w:name="_GoBack"/>
      <w:bookmarkEnd w:id="0"/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 внесении изменений в постановление Правительства Республики Хакасия </w:t>
      </w:r>
      <w:r w:rsidRPr="009573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  <w:t xml:space="preserve">от 13.03.2020 № 102 «О введении на территории Республики Хакасия режима повышенной готовности и </w:t>
      </w:r>
      <w:proofErr w:type="gramStart"/>
      <w:r w:rsidRPr="009573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реализации</w:t>
      </w:r>
      <w:proofErr w:type="gramEnd"/>
      <w:r w:rsidRPr="009573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дополнительных мер по защите населения и территорий от чрезвычайных ситуаций»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73FE" w:rsidRPr="009573FE" w:rsidRDefault="009573FE" w:rsidP="009573FE">
      <w:pPr>
        <w:widowControl w:val="0"/>
        <w:tabs>
          <w:tab w:val="left" w:pos="99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57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 (с последующими изменениями), Федеральным законом от 30.03.1999 № 52-ФЗ «О санитарно-эпидемиологическом благополучии населения», постановлением Правительства Российской Федерации от 30.12.2003 № 794 </w:t>
      </w:r>
      <w:r w:rsidRPr="009573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«О единой государственной системе предупреждения и ликвидации чрезвычайных ситуаций» (с последующими изменениями), постановлениями Главного государственного санитарного врача Российской Федерации от 13.03.2020</w:t>
      </w:r>
      <w:proofErr w:type="gramEnd"/>
      <w:r w:rsidRPr="00957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proofErr w:type="gramStart"/>
      <w:r w:rsidRPr="00957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</w:t>
      </w:r>
      <w:r w:rsidRPr="009573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 дополнительных мерах по снижению рисков распространения </w:t>
      </w:r>
      <w:r w:rsidRPr="009573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COVID</w:t>
      </w:r>
      <w:r w:rsidRPr="00957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-2019», </w:t>
      </w:r>
      <w:r w:rsidRPr="009573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18.03.2020 № 7 «Об обеспечении режима изоляции в целях предотвращения распространения COVID-2019», Законом Республики Хакасия от 17.11.1998 № 43 «О защите населения и территорий от чрезвычайных ситуаций природного и техногенного характера в Республике Хакасия» (с последующими изменениями), </w:t>
      </w:r>
      <w:r w:rsidRPr="009573F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связи с угрозой распространения в Республике Хакасия новой </w:t>
      </w:r>
      <w:proofErr w:type="spellStart"/>
      <w:r w:rsidRPr="009573F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957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(2019-</w:t>
      </w:r>
      <w:proofErr w:type="spellStart"/>
      <w:r w:rsidRPr="009573F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nCoV</w:t>
      </w:r>
      <w:proofErr w:type="spellEnd"/>
      <w:r w:rsidRPr="009573FE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Правительство Республики Хакасия</w:t>
      </w:r>
      <w:proofErr w:type="gramEnd"/>
      <w:r w:rsidRPr="00957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ПОСТАНОВЛЯЕТ: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</w:t>
      </w: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Правительства Республики Хакасия от 13.03.2020 № 102 </w:t>
      </w:r>
      <w:r w:rsidRPr="009573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«О введении на территории Республики Хакасия режима повышенной готовности и </w:t>
      </w:r>
      <w:proofErr w:type="gramStart"/>
      <w:r w:rsidRPr="009573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реализации</w:t>
      </w:r>
      <w:proofErr w:type="gramEnd"/>
      <w:r w:rsidRPr="009573F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дополнительных мер по защите населения и территорий от чрезвычайных ситуаций»</w:t>
      </w:r>
      <w:r w:rsidRPr="00957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(Официальный интернет-портал правовой информации </w:t>
      </w: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Pr="009573F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www</w:t>
      </w: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.pravo.gov.</w:t>
      </w:r>
      <w:proofErr w:type="spell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ru</w:t>
      </w:r>
      <w:proofErr w:type="spell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), </w:t>
      </w:r>
      <w:r w:rsidRPr="009573F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16.03.2020, № 1900202003160001; 18.03.2020,               № 1900202003180002</w:t>
      </w: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следующие изменения:</w:t>
      </w:r>
    </w:p>
    <w:p w:rsidR="009573FE" w:rsidRPr="009573FE" w:rsidRDefault="009573FE" w:rsidP="009573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пункт 2.1  изложить в следующей редакции: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«2.1. </w:t>
      </w:r>
      <w:r w:rsidRPr="009573FE">
        <w:rPr>
          <w:rFonts w:ascii="Times New Roman" w:hAnsi="Times New Roman" w:cs="Times New Roman"/>
          <w:sz w:val="26"/>
          <w:szCs w:val="26"/>
        </w:rPr>
        <w:t>Установить на территории Республики Хакасия ограничения в виде: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3FE">
        <w:rPr>
          <w:rFonts w:ascii="Times New Roman" w:hAnsi="Times New Roman" w:cs="Times New Roman"/>
          <w:sz w:val="26"/>
          <w:szCs w:val="26"/>
        </w:rPr>
        <w:t xml:space="preserve">а) временного приостановления: 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3FE">
        <w:rPr>
          <w:rFonts w:ascii="Times New Roman" w:hAnsi="Times New Roman" w:cs="Times New Roman"/>
          <w:sz w:val="26"/>
          <w:szCs w:val="26"/>
        </w:rPr>
        <w:t>проведения на территории Республики Хакасия досуговых,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граждан;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3FE">
        <w:rPr>
          <w:rFonts w:ascii="Times New Roman" w:hAnsi="Times New Roman" w:cs="Times New Roman"/>
          <w:sz w:val="26"/>
          <w:szCs w:val="26"/>
        </w:rPr>
        <w:t>посещения гражданами зданий, строений, сооружений (помещений в них), предназначенных преимущественно для проведения указанных мероприятий (оказания услуг),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заведений;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3FE">
        <w:rPr>
          <w:rFonts w:ascii="Times New Roman" w:hAnsi="Times New Roman" w:cs="Times New Roman"/>
          <w:sz w:val="26"/>
          <w:szCs w:val="26"/>
        </w:rPr>
        <w:t xml:space="preserve">проведения профилактических медицинских осмотров и диспансеризации </w:t>
      </w:r>
      <w:r w:rsidRPr="009573FE">
        <w:rPr>
          <w:rFonts w:ascii="Times New Roman" w:hAnsi="Times New Roman" w:cs="Times New Roman"/>
          <w:sz w:val="26"/>
          <w:szCs w:val="26"/>
        </w:rPr>
        <w:lastRenderedPageBreak/>
        <w:t>определенных гру</w:t>
      </w:r>
      <w:proofErr w:type="gramStart"/>
      <w:r w:rsidRPr="009573FE">
        <w:rPr>
          <w:rFonts w:ascii="Times New Roman" w:hAnsi="Times New Roman" w:cs="Times New Roman"/>
          <w:sz w:val="26"/>
          <w:szCs w:val="26"/>
        </w:rPr>
        <w:t>пп взр</w:t>
      </w:r>
      <w:proofErr w:type="gramEnd"/>
      <w:r w:rsidRPr="009573FE">
        <w:rPr>
          <w:rFonts w:ascii="Times New Roman" w:hAnsi="Times New Roman" w:cs="Times New Roman"/>
          <w:sz w:val="26"/>
          <w:szCs w:val="26"/>
        </w:rPr>
        <w:t>ослого населения в медицинских организациях, участвующих в реализации территориальных программ государственных гарантий бесплатного оказания гражданам медицинской помощи, независимо от форм собственности;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73FE">
        <w:rPr>
          <w:rFonts w:ascii="Times New Roman" w:hAnsi="Times New Roman" w:cs="Times New Roman"/>
          <w:sz w:val="26"/>
          <w:szCs w:val="26"/>
        </w:rPr>
        <w:t>б) временного приостановления с 28 марта 2020 года до 01 июня 2020 года деятельности горнолыжных трасс, объектов массового отдыха, расположенных в курортах федерального, регионального и местного значения, а также бронирования мест, приема и размещения граждан в пансионатах, домах отдыха, санаторно-курортных организациях (санаториях), санаторно-оздоровительных детских лагерях круглогодичного действия и гостиницах, расположенных в курортах федерального, регионального и местного значения, а также в</w:t>
      </w:r>
      <w:proofErr w:type="gramEnd"/>
      <w:r w:rsidRPr="009573FE">
        <w:rPr>
          <w:rFonts w:ascii="Times New Roman" w:hAnsi="Times New Roman" w:cs="Times New Roman"/>
          <w:sz w:val="26"/>
          <w:szCs w:val="26"/>
        </w:rPr>
        <w:t xml:space="preserve"> иных санаторно-курортных организациях (санаториях), за исключением лиц, находящихся в служебных командировках или служебных поездках;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3FE">
        <w:rPr>
          <w:rFonts w:ascii="Times New Roman" w:hAnsi="Times New Roman" w:cs="Times New Roman"/>
          <w:sz w:val="26"/>
          <w:szCs w:val="26"/>
        </w:rPr>
        <w:t>в) временного приостановления с 28 марта 2020 года по 05 апреля 2020 года: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73FE">
        <w:rPr>
          <w:rFonts w:ascii="Times New Roman" w:hAnsi="Times New Roman" w:cs="Times New Roman"/>
          <w:sz w:val="26"/>
          <w:szCs w:val="26"/>
        </w:rPr>
        <w:t>деятельности организаций общественного питания (за исключением дистанционной торговли, а также предприятий питания, осуществляющих организацию питания для работников организаций, продолжающих работу в указанный период с соблюдением усиленного дезинфекционного режима);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573FE">
        <w:rPr>
          <w:rFonts w:ascii="Times New Roman" w:hAnsi="Times New Roman" w:cs="Times New Roman"/>
          <w:sz w:val="26"/>
          <w:szCs w:val="26"/>
        </w:rPr>
        <w:t>деятельности объектов розничной торговли, за исключением аптек и аптечных пунктов, салонов сотовой связи, а также объектов розничной торговли в части реализации продовольственных товаров, строительных и хозяйственных товаров, товаров для животных, ветеринарных препаратов и (или) непродовольственных товаров первой необходимости, указанных в приложении к настоящему постановлению, продажи товаров дистанционным способом, в том числе с условием доставки;</w:t>
      </w:r>
      <w:proofErr w:type="gramEnd"/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sz w:val="26"/>
          <w:szCs w:val="26"/>
          <w:lang w:eastAsia="ru-RU"/>
        </w:rPr>
        <w:t>г) запрета на курение кальянов в ресторанах, барах, кафе и иных общественных местах</w:t>
      </w:r>
      <w:proofErr w:type="gramStart"/>
      <w:r w:rsidRPr="009573FE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  <w:proofErr w:type="gramEnd"/>
    </w:p>
    <w:p w:rsidR="009573FE" w:rsidRPr="009573FE" w:rsidRDefault="009573FE" w:rsidP="009573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пункте 5: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подпункт 1 изложить в следующей редакции: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«1) организовать ежедневное медицинское наблюдение за лицами, находящимися в условиях изоляции (в </w:t>
      </w:r>
      <w:proofErr w:type="spell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обсерваторе</w:t>
      </w:r>
      <w:proofErr w:type="spell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 условиях самоизоляции на дому), а также выдачу таким лицам листков нетрудоспособности без посещения ими медицинской организации в пределах 14 календарных дней с момента их возвращения с территорий, где зарегистрированы случаи новой </w:t>
      </w:r>
      <w:proofErr w:type="spell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коронавирусной</w:t>
      </w:r>
      <w:proofErr w:type="spell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инфекции (2019-</w:t>
      </w:r>
      <w:proofErr w:type="spell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nCOV</w:t>
      </w:r>
      <w:proofErr w:type="spell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);»;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подпункт 4 дополнить словами «(далее – </w:t>
      </w:r>
      <w:proofErr w:type="spell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обсерватор</w:t>
      </w:r>
      <w:proofErr w:type="spell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в целях обеспечения изоляции лиц, прибывших на территорию Российской Федерации из иностранных государств, в случае невозможности организации самоизоляции таких лиц по месту проживания</w:t>
      </w:r>
      <w:proofErr w:type="gram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;»</w:t>
      </w:r>
      <w:proofErr w:type="gram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дополнить подпунктами 6–14 следующего содержания: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«6) выдавать листки нетрудоспособности лицам, находившимся в контакте с больным с подтвержденным лабораторно случаем COVID-2019;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7) разработать нормативный правовой акт о порядке проведения (логистике) лабораторных исследований на </w:t>
      </w:r>
      <w:r w:rsidRPr="009573F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COVID</w:t>
      </w: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-2019, в первую очередь для лиц, прибывающих из стран с неблагополучной эпидемиологической обстановкой и контактирующих с ними лиц, а также для лиц, не имеющих признаков простудных заболеваний и не являющихся контактными с больными COVID-2019; 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определить перечень лабораторий медицинских организаций, имеющих </w:t>
      </w: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санитарно-эпидемиологическое заключение на работу с </w:t>
      </w:r>
      <w:r w:rsidRPr="009573F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III</w:t>
      </w: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</w:t>
      </w:r>
      <w:r w:rsidRPr="009573F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IV</w:t>
      </w: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группой патогенности с использованием методов, не предполагающих выделение возбудителя;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8) организовать проведение лабораторного обследования на </w:t>
      </w:r>
      <w:r w:rsidRPr="009573F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COVID</w:t>
      </w: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-2019 всем лицам, вернувшимся в течение двух недель из зарубежных стран, а также всем лицам, вернувшимся в течение месяца из зарубежных поездок и обратившихся за медицинской помощью по поводу появления симптомов простудных заболеваний, иным лицам с признаками инфекционных и респираторных заболеваний;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9) организовать проведение лабораторных исследований материала от лиц, не имеющих признаков простудных заболеваний и не являющихся контактными с больными </w:t>
      </w:r>
      <w:r w:rsidRPr="009573F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COVID</w:t>
      </w: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-2019, в установленном порядке;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10) обеспечить незамедлительную госпитализацию лиц в инфекционные стационары в случае подтверждения у них диагноза о наличии новой </w:t>
      </w:r>
      <w:proofErr w:type="spell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коронавирусной</w:t>
      </w:r>
      <w:proofErr w:type="spell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инфекции, а также лиц, находящихся в условиях изоляции при появлении у них любых симптомов инфекционного заболевания с забором биологического материала для лабораторного обследования и проведением лабораторного обследования контактных с ними лиц;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11) обеспечить централизованный персонифицированный учет лиц, находящихся в условиях изоляции;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12) информировать Управление Федеральной службы по надзору в сфере защиты прав потребителей и благополучия человека по Республике Хакасия: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ежедневно о соблюдении карантина в медицинских организациях, </w:t>
      </w:r>
      <w:proofErr w:type="spell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обсерваторе</w:t>
      </w:r>
      <w:proofErr w:type="spell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изолированных помещениях, используемых в целях самоизоляции в домашних условиях; 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случаях положительных результатов лабораторного обследования на </w:t>
      </w:r>
      <w:r w:rsidRPr="009573F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COVID</w:t>
      </w: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-2019 незамедлительно;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случаях нарушения гражданами режима изоляции, в том числе в результате организации совместного </w:t>
      </w:r>
      <w:proofErr w:type="gram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контроля за</w:t>
      </w:r>
      <w:proofErr w:type="gram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соблюдением режима изоляции с Министерством внутренних дел по Республике Хакасия, органами местного самоуправления муниципальных образований Республики Хакасия;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13) при необходимости осуществить закупки необходимых для предупреждения распространения и лечения от новой </w:t>
      </w:r>
      <w:proofErr w:type="spell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коронавирусной</w:t>
      </w:r>
      <w:proofErr w:type="spell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инфекции лекарственных препаратов, медицинских изделий и средств индивидуальной защиты (масок), организовать распределение последних, исходя из необходимости первоочередного обеспечения ими медицинских работников и иных лиц, контактирующих с заболевшими новой </w:t>
      </w:r>
      <w:proofErr w:type="spell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коронавирусной</w:t>
      </w:r>
      <w:proofErr w:type="spell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инфекцией (имеющими признаки такого заболевания);</w:t>
      </w:r>
      <w:proofErr w:type="gramEnd"/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14) изучить возможность использования и </w:t>
      </w:r>
      <w:proofErr w:type="gram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переоборудования</w:t>
      </w:r>
      <w:proofErr w:type="gram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подведомственных лечебно-реабилитационных центров и санаторно-курортных организаций в целях изоляции и оказания медицинской помощи лицам, заболевшим новой </w:t>
      </w:r>
      <w:proofErr w:type="spell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коронавирусной</w:t>
      </w:r>
      <w:proofErr w:type="spell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инфекцией.»;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3) пункт 6 дополнить подпунктами 3–4 следующего содержания: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«3) в случае наличия технической возможности организовать переход образовательных организаций в Республике Хакасия на дистанционное обучение;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4) обеспечить выполнение в дошкольных образовательных организациях рекомендаций Министерства просвещения Российской Федерации и Министерства здравоохранения Российской Федерации о выполнении необходимых мероприятий, </w:t>
      </w: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направленных на снижение рисков распространения новой </w:t>
      </w:r>
      <w:proofErr w:type="spell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коронавирусной</w:t>
      </w:r>
      <w:proofErr w:type="spell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инфекции, в том числе об организации медицинского осмотра детей при функционировании в режиме свободного посещения, о консультировании педагогических работников, родителей детей о выполнении таких мероприятий.»; </w:t>
      </w:r>
      <w:proofErr w:type="gramEnd"/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4) дополнить пунктом 6.1 следующего содержания: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«6.1 Министерству труда и социальной защиты Республики Хакасия (Ахметова И.В.):</w:t>
      </w:r>
    </w:p>
    <w:p w:rsidR="009573FE" w:rsidRPr="009573FE" w:rsidRDefault="009573FE" w:rsidP="009573F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обеспечить соблюдение противоэпидемического режима в </w:t>
      </w:r>
      <w:proofErr w:type="spell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обсерваторе</w:t>
      </w:r>
      <w:proofErr w:type="spell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9573FE" w:rsidRPr="009573FE" w:rsidRDefault="009573FE" w:rsidP="009573F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организовать выявление лиц, находящихся в условиях изоляции и нуждающихся в социальном обслуживании и предоставлении мер социальной поддержки;</w:t>
      </w:r>
    </w:p>
    <w:p w:rsidR="009573FE" w:rsidRPr="009573FE" w:rsidRDefault="009573FE" w:rsidP="009573F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обеспечить оказание адресной социальной поддержки лиц, находящихся на карантине или самоизоляции в домашних условиях, в первую очередь лиц пожилого возраста и малообеспеченных категорий граждан с привлечением при необходимости общественных организаций при условии соблюдения карантина;</w:t>
      </w:r>
    </w:p>
    <w:p w:rsidR="009573FE" w:rsidRPr="009573FE" w:rsidRDefault="009573FE" w:rsidP="009573F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совместно с Министерством здравоохранения Республики Хакасия и Управлением Федеральной службы по надзору в сфере защиты прав потребителей и благополучия человека по Республике Хакасия, Региональным отделением Фонда социального страхования Российской Федерации по Республике Хакасия изучить возможность использования и </w:t>
      </w:r>
      <w:proofErr w:type="gram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переоборудования</w:t>
      </w:r>
      <w:proofErr w:type="gram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подведомственных лечебно-реабилитационных центров и санаторно-курортных организаций в целях изоляции и оказания медицинской помощи лицам, заболевшим новой </w:t>
      </w:r>
      <w:proofErr w:type="spell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коронавирусной</w:t>
      </w:r>
      <w:proofErr w:type="spell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инфекцией.»;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5) пункт 7 изложить в следующей редакции: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«7. Управлению по гражданской обороне, чрезвычайным ситуациям и пожарной безопасности Республики Хакасия (Старков Н.И.):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1) организовать через средства массовой информации информирование населения о складывающейся обстановке на территории Республики Хакасия, связанной с неблагоприятными метеорологическими явлениями, принимаемых мерах по предупреждению и ликвидации чрезвычайных ситуаций, действиях населения при возникновении чрезвычайных ситуаций, необходимости страхования имущества;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2) совместно с Администрацией Главы Республики Хакасия – Председателя Правительства Республики Хакасия организовать массовую информационную кампанию для населения Республики Хакасия о введении на территории Республики Хакасия режима повышенной готовности в связи с распространением нового </w:t>
      </w:r>
      <w:proofErr w:type="spell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коронавируса</w:t>
      </w:r>
      <w:proofErr w:type="spell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573F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COVID</w:t>
      </w: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-2019, о введенных настоящим постановлением ограничениях и установленных настоящим постановлением обязанностях лиц, прибывающих в Республику Хакасия из иностранных государств, иных территорий Российской Федерации, где зарегистрированы случаи</w:t>
      </w:r>
      <w:proofErr w:type="gram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новой </w:t>
      </w:r>
      <w:proofErr w:type="spell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коронавирусной</w:t>
      </w:r>
      <w:proofErr w:type="spell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инфекции, руководителей организаций в отношении соблюдения противоэпидемического режима, а также об ответственности за несоблюдение указанных обязанностей, установленных статьей 6.3 Кодекса Российской Федерации об административных правонарушениях и статьей 236 Уголовного кодекса Российской Федерации, и возможности госпитализации гражданина в медицинскую организацию непсихиатрического профиля, оказывающую </w:t>
      </w: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медицинскую помощь в стационарных условиях, в недобровольном порядке по решению суда в соответствии с пунктом 3</w:t>
      </w:r>
      <w:proofErr w:type="gram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части 1 статьи 274 Кодекса административного судопроизводства Российской Федерации;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3) совместно с Министерством здравоохранения Республики Хакасия и</w:t>
      </w:r>
      <w:r w:rsidRPr="009573FE"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  <w:t xml:space="preserve"> </w:t>
      </w: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Республике Хакасия (по согласованию) организовать работу по систематическому информированию (через средства массовой информации, оповещение посредством мобильной и иных средств связи, распространение бюллетеней, листовок, и другими способами) граждан старше 60 лет, лиц, страдающих хроническими заболеваниями бронхо-легочной</w:t>
      </w:r>
      <w:proofErr w:type="gram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gram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сердечно-сосудистой</w:t>
      </w:r>
      <w:proofErr w:type="gram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эндокринной систем, о возможных рисках заражения COVID-2019, а также доведению информации о необходимости ограничения посещений мест массового скопления людей, вызова врача на дом при появлении симптомов простудных заболеваний или ухудшения состояния, связанного с имеющимися болезнями;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4) совместно с Министерством здравоохранения Республики Хакасия, Управлением Федеральной службы по надзору в сфере защиты прав потребителей и благополучия человека по Республике Хакасия (по согласованию) и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Республике Хакасия (по согласованию) организовать на постоянной основе широкую информационную кампанию, направленную на доведение до населения достоверной</w:t>
      </w:r>
      <w:proofErr w:type="gram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информации о текущей ситуации с распространением новой </w:t>
      </w:r>
      <w:proofErr w:type="spell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коронавирусной</w:t>
      </w:r>
      <w:proofErr w:type="spell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инфекции на территории Республики Хакасия, предпринимаемых мерах по противодействию ее распространения, а также о готовности государственной системы здравоохранения в Республике Хакасия к оказанию помощи населению, включая информацию о наличии лекарственных средств и медицинских изделий в достаточном количестве</w:t>
      </w:r>
      <w:proofErr w:type="gram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.»;</w:t>
      </w:r>
      <w:proofErr w:type="gramEnd"/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6) дополнить пунктом 7.1 следующего содержания: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«7.1. Органам государственной власти Республики Хакасия и органам местного самоуправления муниципальных образований Республики Хакасия: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своими правовыми актами определить численность государственных или муниципальных служащих соответственно, обеспечивающих с 30.03.2020 по 03.04.2020  функционирование этих органов, в разрезе структурных подразделений и (или) направлений деятельности;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обеспечить выполнение Методических рекомендаций Министерства труда и социальной защиты Российской Федерации по режиму труда органов государственной</w:t>
      </w:r>
      <w:proofErr w:type="gram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proofErr w:type="gram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proofErr w:type="gram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ласти, органов местного самоуправления и организаций с участием государства;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приостановить до 1 мая 2020 года назначение проверок, в отношении которых применяются положения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 исключением проведения внеплановых проверок, основанием для которых является причинение вреда жизни, здоровью граждан, возникновение чрезвычайных ситуаций природного и техногенного характера, проверок, результатом</w:t>
      </w:r>
      <w:proofErr w:type="gram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которых является выдача разрешений, лицензий, аттестатов </w:t>
      </w: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аккредитации, иных документов, имеющих разрешительный характер;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приостановить до 1 мая 2020 года проведение назначенных проверок в рамках регионального государственного контроля (надзора), муниципального </w:t>
      </w:r>
      <w:proofErr w:type="spell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контроляза</w:t>
      </w:r>
      <w:proofErr w:type="spell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исключением внеплановых проверок, основанием для которых является причинение вреда жизни, здоровью граждан, возникновение чрезвычайных ситуаций природного и техногенного характера, проверок, результатом которых является выдача разрешений, лицензий, аттестатов аккредитации, иных документов, имеющих разрешительный характер</w:t>
      </w:r>
      <w:proofErr w:type="gram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.»; </w:t>
      </w:r>
      <w:proofErr w:type="gramEnd"/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7) пункт 8 дополнить подпунктами 5-6 следующего содержания: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«5) при необходимости оказывать содействие в проведении на территории муниципального образования Республики Хакасия информационной кампании, предусмотренной пунктом 7 настоящего постановления;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6) обеспечить работу оперативных штабов (рабочих групп) при администрациях муниципальных образований для координации действий и исполнения распорядительных актов по предупреждению распространения новой </w:t>
      </w:r>
      <w:proofErr w:type="spell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коронавирусной</w:t>
      </w:r>
      <w:proofErr w:type="spell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инфекции</w:t>
      </w:r>
      <w:proofErr w:type="gram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.»; </w:t>
      </w:r>
      <w:proofErr w:type="gramEnd"/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8) пункт 9 дополнить подпунктом 7 следующего содержания: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«7) оказывать содействие в обеспечении работникам условий изоляции на дому</w:t>
      </w:r>
      <w:proofErr w:type="gram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.»;</w:t>
      </w:r>
      <w:proofErr w:type="gramEnd"/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9) пункт 9.1 дополнить подпунктом 4 следующего содержания: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«4) ограничить зарубежные командировки</w:t>
      </w:r>
      <w:proofErr w:type="gram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.»;</w:t>
      </w:r>
      <w:proofErr w:type="gramEnd"/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10) дополнить пунктом 9.2 следующего содержания: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«9.2 Юридическим лицам и индивидуальным предпринимателям, осуществляющим деятельность в сфере общественного питания и торговли, обеспечить выполнение мероприятий усиленного дезинфекционного режима, включая дезинфекцию оборудования и инвентаря, обеззараживание воздуха, обеспечение дезинфекционными средствами для обработки рук, поверхностей и инвентаря</w:t>
      </w:r>
      <w:proofErr w:type="gram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.»;</w:t>
      </w:r>
      <w:proofErr w:type="gramEnd"/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11) пункт 10 изложить в следующей редакции: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«10. Установить для лиц, прибывших в Республику Хакасия с территории иностранного государства, следующие ограничения: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1) незамедлительно с момента прибытия в Республику Хакасия сообщать по горячей линии Министерства здравоохранения Республики Хакасия (+7 (3902) 305-811) следующую информацию: фамилия, имя, отчество (последнее – при наличии), сведения о месте регистрации и адрес места фактического проживания, номер телефона, наименование иностранного государства и период пребывания в иностранном государстве, а также информацию о возможности организации самоизоляции в домашних условиях по месту фактического</w:t>
      </w:r>
      <w:proofErr w:type="gram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проживания;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2) выполнять требования по самоизоляции в домашних условиях (нахождению в изолированном помещении, позволяющем  исключить контакты с членами семьи и иными лицами, не подвергнутыми изоляции) в течение 14 дней со дня прибытия на территорию Российской Федерации;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3) в случае появления любого ухудшения состояния здоровья  незамедлительно обращаться в медицинскую организацию по месту прикрепления с представлением информации о своем пребывании на территории иностранного государства с вызовом врача на дом (без личного посещения медицинской организации), в том числе для оформления листка временной нетрудоспособности</w:t>
      </w:r>
      <w:proofErr w:type="gram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.»;</w:t>
      </w:r>
      <w:proofErr w:type="gramEnd"/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13) дополнить пунктом 10.1 следующего содержания: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«10.2. Рекомендовать физическим лицам воздержаться от посещения религиозных объектов</w:t>
      </w:r>
      <w:proofErr w:type="gram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.»;</w:t>
      </w:r>
      <w:proofErr w:type="gramEnd"/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14) в пункте 12 слово «ФГОУ» заменить словом «ФГБОУ»;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15) пункт 13 изложить в следующей редакции: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«13. Заместителю Главы Республики Хакасия – Председателя Правительства Республики Хакасия Курбатовой Т.А. организовать работу в отношении лиц, уже проживающих в организациях, указанных в подпункте «б» пункта 2.1 настоящего постановления: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обеспечению условий для их самоизоляции и проведение необходимых санитарно-эпидемиологических мероприятий до окончания срока их проживания без возможности его продления;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организации их питания непосредственно в зданиях проживания данных лиц в соответствии с разъяснениями Федеральной службы по надзору</w:t>
      </w:r>
      <w:proofErr w:type="gram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сфере защиты прав потребителей и благополучия человека.»;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16) дополнить пунктами 14–16 следующего содержания: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«14. Министерству здравоохранения Республики Хакасия совместно с Министерством внутренних дел по Республике Хакасия, органами местного самоуправления муниципальных образований Республики Хакасия  организовать </w:t>
      </w:r>
      <w:proofErr w:type="gram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соблюдением гражданами режима изоляции с представлением ежедневной информации Управлению Федеральной службы по надзору в сфере защиты прав потребителей и благополучия человека по Республике Хакасия. 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15. Рекомендовать Управлению Федеральной службы по надзору в сфере защиты прав потребителей и благополучия человека по Республике Хакасия  и Министерству внутренних дел по Республике Хакасия пресекать нарушения установленных настоящим постановлением ограничений и обеспечивать привлечение к установленной законодательством Российской Федерации ответственности лиц, нарушающих эти ограничения.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16. Определить ответственными должностными лицами за осуществление мероприятий по предупреждению чрезвычайных ситуаций на территории Республики Хакасия заместителей Главы Республики Хакасия – Председателя Правительства Республики Хакасия Курбатову Татьяну Анатольевну и </w:t>
      </w:r>
      <w:proofErr w:type="spell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Курлаева</w:t>
      </w:r>
      <w:proofErr w:type="spellEnd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Юрия Николаевича в соответствии с возложенными полномочиями</w:t>
      </w:r>
      <w:proofErr w:type="gramStart"/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.»;</w:t>
      </w:r>
      <w:proofErr w:type="gramEnd"/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17) дополнить приложением следующего содержания: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957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9573FE" w:rsidRPr="009573FE" w:rsidRDefault="009573FE" w:rsidP="009573F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9573F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Правительства Республики Хакасия</w:t>
      </w:r>
      <w:r w:rsidRPr="009573FE">
        <w:rPr>
          <w:rFonts w:ascii="Times New Roman" w:hAnsi="Times New Roman" w:cs="Times New Roman"/>
          <w:sz w:val="26"/>
          <w:szCs w:val="26"/>
        </w:rPr>
        <w:t xml:space="preserve"> «О введении на территории Республики Хакасия режима повышенной готовности и </w:t>
      </w:r>
      <w:proofErr w:type="gramStart"/>
      <w:r w:rsidRPr="009573FE">
        <w:rPr>
          <w:rFonts w:ascii="Times New Roman" w:hAnsi="Times New Roman" w:cs="Times New Roman"/>
          <w:sz w:val="26"/>
          <w:szCs w:val="26"/>
        </w:rPr>
        <w:t>реализации</w:t>
      </w:r>
      <w:proofErr w:type="gramEnd"/>
      <w:r w:rsidRPr="009573FE">
        <w:rPr>
          <w:rFonts w:ascii="Times New Roman" w:hAnsi="Times New Roman" w:cs="Times New Roman"/>
          <w:sz w:val="26"/>
          <w:szCs w:val="26"/>
        </w:rPr>
        <w:t xml:space="preserve"> дополнительных мер по защите населения и территорий от чрезвычайных ситуаций»</w:t>
      </w:r>
    </w:p>
    <w:p w:rsidR="009573FE" w:rsidRPr="009573FE" w:rsidRDefault="009573FE" w:rsidP="009573F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</w:p>
    <w:p w:rsidR="009573FE" w:rsidRPr="009573FE" w:rsidRDefault="009573FE" w:rsidP="00957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73FE">
        <w:rPr>
          <w:rFonts w:ascii="Times New Roman" w:hAnsi="Times New Roman" w:cs="Times New Roman"/>
          <w:sz w:val="26"/>
          <w:szCs w:val="26"/>
        </w:rPr>
        <w:t>ПЕРЕЧЕНЬ</w:t>
      </w:r>
    </w:p>
    <w:p w:rsidR="009573FE" w:rsidRPr="009573FE" w:rsidRDefault="009573FE" w:rsidP="00957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73FE">
        <w:rPr>
          <w:rFonts w:ascii="Times New Roman" w:hAnsi="Times New Roman" w:cs="Times New Roman"/>
          <w:sz w:val="26"/>
          <w:szCs w:val="26"/>
        </w:rPr>
        <w:t>непродовольственных товаров первой необходимости</w:t>
      </w:r>
    </w:p>
    <w:p w:rsidR="009573FE" w:rsidRPr="009573FE" w:rsidRDefault="009573FE" w:rsidP="009573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573FE" w:rsidRPr="009573FE" w:rsidRDefault="009573FE" w:rsidP="00957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FE">
        <w:rPr>
          <w:rFonts w:ascii="Times New Roman" w:hAnsi="Times New Roman" w:cs="Times New Roman"/>
          <w:sz w:val="26"/>
          <w:szCs w:val="26"/>
        </w:rPr>
        <w:lastRenderedPageBreak/>
        <w:t>1. Санитарно-гигиеническая маска.</w:t>
      </w:r>
    </w:p>
    <w:p w:rsidR="009573FE" w:rsidRPr="009573FE" w:rsidRDefault="009573FE" w:rsidP="00957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FE">
        <w:rPr>
          <w:rFonts w:ascii="Times New Roman" w:hAnsi="Times New Roman" w:cs="Times New Roman"/>
          <w:sz w:val="26"/>
          <w:szCs w:val="26"/>
        </w:rPr>
        <w:t>2. Антисептик для рук.</w:t>
      </w:r>
    </w:p>
    <w:p w:rsidR="009573FE" w:rsidRPr="009573FE" w:rsidRDefault="009573FE" w:rsidP="00957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FE">
        <w:rPr>
          <w:rFonts w:ascii="Times New Roman" w:hAnsi="Times New Roman" w:cs="Times New Roman"/>
          <w:sz w:val="26"/>
          <w:szCs w:val="26"/>
        </w:rPr>
        <w:t>3. Салфетки влажные.</w:t>
      </w:r>
    </w:p>
    <w:p w:rsidR="009573FE" w:rsidRPr="009573FE" w:rsidRDefault="009573FE" w:rsidP="00957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FE">
        <w:rPr>
          <w:rFonts w:ascii="Times New Roman" w:hAnsi="Times New Roman" w:cs="Times New Roman"/>
          <w:sz w:val="26"/>
          <w:szCs w:val="26"/>
        </w:rPr>
        <w:t>4. Салфетки сухие.</w:t>
      </w:r>
    </w:p>
    <w:p w:rsidR="009573FE" w:rsidRPr="009573FE" w:rsidRDefault="009573FE" w:rsidP="00957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FE">
        <w:rPr>
          <w:rFonts w:ascii="Times New Roman" w:hAnsi="Times New Roman" w:cs="Times New Roman"/>
          <w:sz w:val="26"/>
          <w:szCs w:val="26"/>
        </w:rPr>
        <w:t>5. Мыло туалетное.</w:t>
      </w:r>
    </w:p>
    <w:p w:rsidR="009573FE" w:rsidRPr="009573FE" w:rsidRDefault="009573FE" w:rsidP="00957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FE">
        <w:rPr>
          <w:rFonts w:ascii="Times New Roman" w:hAnsi="Times New Roman" w:cs="Times New Roman"/>
          <w:sz w:val="26"/>
          <w:szCs w:val="26"/>
        </w:rPr>
        <w:t>6. Мыло хозяйственное.</w:t>
      </w:r>
    </w:p>
    <w:p w:rsidR="009573FE" w:rsidRPr="009573FE" w:rsidRDefault="009573FE" w:rsidP="00957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FE">
        <w:rPr>
          <w:rFonts w:ascii="Times New Roman" w:hAnsi="Times New Roman" w:cs="Times New Roman"/>
          <w:sz w:val="26"/>
          <w:szCs w:val="26"/>
        </w:rPr>
        <w:t>7. Паста зубная.</w:t>
      </w:r>
    </w:p>
    <w:p w:rsidR="009573FE" w:rsidRPr="009573FE" w:rsidRDefault="009573FE" w:rsidP="00957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FE">
        <w:rPr>
          <w:rFonts w:ascii="Times New Roman" w:hAnsi="Times New Roman" w:cs="Times New Roman"/>
          <w:sz w:val="26"/>
          <w:szCs w:val="26"/>
        </w:rPr>
        <w:t>8. Щетка зубная.</w:t>
      </w:r>
    </w:p>
    <w:p w:rsidR="009573FE" w:rsidRPr="009573FE" w:rsidRDefault="009573FE" w:rsidP="00957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FE">
        <w:rPr>
          <w:rFonts w:ascii="Times New Roman" w:hAnsi="Times New Roman" w:cs="Times New Roman"/>
          <w:sz w:val="26"/>
          <w:szCs w:val="26"/>
        </w:rPr>
        <w:t>9. Бумага туалетная.</w:t>
      </w:r>
    </w:p>
    <w:p w:rsidR="009573FE" w:rsidRPr="009573FE" w:rsidRDefault="009573FE" w:rsidP="00957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FE">
        <w:rPr>
          <w:rFonts w:ascii="Times New Roman" w:hAnsi="Times New Roman" w:cs="Times New Roman"/>
          <w:sz w:val="26"/>
          <w:szCs w:val="26"/>
        </w:rPr>
        <w:t>10. Гигиенические прокладки.</w:t>
      </w:r>
    </w:p>
    <w:p w:rsidR="009573FE" w:rsidRPr="009573FE" w:rsidRDefault="009573FE" w:rsidP="00957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FE">
        <w:rPr>
          <w:rFonts w:ascii="Times New Roman" w:hAnsi="Times New Roman" w:cs="Times New Roman"/>
          <w:sz w:val="26"/>
          <w:szCs w:val="26"/>
        </w:rPr>
        <w:t>11. Стиральный порошок.</w:t>
      </w:r>
    </w:p>
    <w:p w:rsidR="009573FE" w:rsidRPr="009573FE" w:rsidRDefault="009573FE" w:rsidP="00957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FE">
        <w:rPr>
          <w:rFonts w:ascii="Times New Roman" w:hAnsi="Times New Roman" w:cs="Times New Roman"/>
          <w:sz w:val="26"/>
          <w:szCs w:val="26"/>
        </w:rPr>
        <w:t>12. Подгузники детские.</w:t>
      </w:r>
    </w:p>
    <w:p w:rsidR="009573FE" w:rsidRPr="009573FE" w:rsidRDefault="009573FE" w:rsidP="00957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FE">
        <w:rPr>
          <w:rFonts w:ascii="Times New Roman" w:hAnsi="Times New Roman" w:cs="Times New Roman"/>
          <w:sz w:val="26"/>
          <w:szCs w:val="26"/>
        </w:rPr>
        <w:t>13. Спички, коробок.</w:t>
      </w:r>
    </w:p>
    <w:p w:rsidR="009573FE" w:rsidRPr="009573FE" w:rsidRDefault="009573FE" w:rsidP="00957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FE">
        <w:rPr>
          <w:rFonts w:ascii="Times New Roman" w:hAnsi="Times New Roman" w:cs="Times New Roman"/>
          <w:sz w:val="26"/>
          <w:szCs w:val="26"/>
        </w:rPr>
        <w:t>14. Свечи.</w:t>
      </w:r>
    </w:p>
    <w:p w:rsidR="009573FE" w:rsidRPr="009573FE" w:rsidRDefault="009573FE" w:rsidP="00957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FE">
        <w:rPr>
          <w:rFonts w:ascii="Times New Roman" w:hAnsi="Times New Roman" w:cs="Times New Roman"/>
          <w:sz w:val="26"/>
          <w:szCs w:val="26"/>
        </w:rPr>
        <w:t>15. Пеленка для новорожденного.</w:t>
      </w:r>
    </w:p>
    <w:p w:rsidR="009573FE" w:rsidRPr="009573FE" w:rsidRDefault="009573FE" w:rsidP="00957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FE">
        <w:rPr>
          <w:rFonts w:ascii="Times New Roman" w:hAnsi="Times New Roman" w:cs="Times New Roman"/>
          <w:sz w:val="26"/>
          <w:szCs w:val="26"/>
        </w:rPr>
        <w:t>16. Шампунь детский.</w:t>
      </w:r>
    </w:p>
    <w:p w:rsidR="009573FE" w:rsidRPr="009573FE" w:rsidRDefault="009573FE" w:rsidP="00957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FE">
        <w:rPr>
          <w:rFonts w:ascii="Times New Roman" w:hAnsi="Times New Roman" w:cs="Times New Roman"/>
          <w:sz w:val="26"/>
          <w:szCs w:val="26"/>
        </w:rPr>
        <w:t>17. Крем от опрелостей детский.</w:t>
      </w:r>
    </w:p>
    <w:p w:rsidR="009573FE" w:rsidRPr="009573FE" w:rsidRDefault="009573FE" w:rsidP="00957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FE">
        <w:rPr>
          <w:rFonts w:ascii="Times New Roman" w:hAnsi="Times New Roman" w:cs="Times New Roman"/>
          <w:sz w:val="26"/>
          <w:szCs w:val="26"/>
        </w:rPr>
        <w:t>18. Бутылочка для кормления.</w:t>
      </w:r>
    </w:p>
    <w:p w:rsidR="009573FE" w:rsidRPr="009573FE" w:rsidRDefault="009573FE" w:rsidP="00957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FE">
        <w:rPr>
          <w:rFonts w:ascii="Times New Roman" w:hAnsi="Times New Roman" w:cs="Times New Roman"/>
          <w:sz w:val="26"/>
          <w:szCs w:val="26"/>
        </w:rPr>
        <w:t>19. Соска-пустышка.</w:t>
      </w:r>
    </w:p>
    <w:p w:rsidR="009573FE" w:rsidRPr="009573FE" w:rsidRDefault="009573FE" w:rsidP="00957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FE">
        <w:rPr>
          <w:rFonts w:ascii="Times New Roman" w:hAnsi="Times New Roman" w:cs="Times New Roman"/>
          <w:sz w:val="26"/>
          <w:szCs w:val="26"/>
        </w:rPr>
        <w:t>20. Бензин автомобильный.</w:t>
      </w:r>
    </w:p>
    <w:p w:rsidR="009573FE" w:rsidRPr="009573FE" w:rsidRDefault="009573FE" w:rsidP="009573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3FE">
        <w:rPr>
          <w:rFonts w:ascii="Times New Roman" w:hAnsi="Times New Roman" w:cs="Times New Roman"/>
          <w:sz w:val="26"/>
          <w:szCs w:val="26"/>
        </w:rPr>
        <w:t>21. Дизельное топливо</w:t>
      </w:r>
      <w:proofErr w:type="gramStart"/>
      <w:r w:rsidRPr="009573FE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573F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 w:rsidRPr="00957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 Главы 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Хакасия – Председателя 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3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Правительства Республики Хакасия                                                             Н. Миронов</w:t>
      </w: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73FE" w:rsidRPr="009573FE" w:rsidRDefault="009573FE" w:rsidP="009573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2B75" w:rsidRDefault="00DA2B75"/>
    <w:sectPr w:rsidR="00DA2B75" w:rsidSect="004F0D1A">
      <w:headerReference w:type="default" r:id="rId7"/>
      <w:pgSz w:w="11906" w:h="16838"/>
      <w:pgMar w:top="1134" w:right="851" w:bottom="1077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58D" w:rsidRDefault="00A7158D" w:rsidP="00B51AA0">
      <w:pPr>
        <w:spacing w:after="0" w:line="240" w:lineRule="auto"/>
      </w:pPr>
      <w:r>
        <w:separator/>
      </w:r>
    </w:p>
  </w:endnote>
  <w:endnote w:type="continuationSeparator" w:id="0">
    <w:p w:rsidR="00A7158D" w:rsidRDefault="00A7158D" w:rsidP="00B5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58D" w:rsidRDefault="00A7158D" w:rsidP="00B51AA0">
      <w:pPr>
        <w:spacing w:after="0" w:line="240" w:lineRule="auto"/>
      </w:pPr>
      <w:r>
        <w:separator/>
      </w:r>
    </w:p>
  </w:footnote>
  <w:footnote w:type="continuationSeparator" w:id="0">
    <w:p w:rsidR="00A7158D" w:rsidRDefault="00A7158D" w:rsidP="00B51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45478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F1788" w:rsidRPr="006108F1" w:rsidRDefault="00B51AA0" w:rsidP="006108F1">
        <w:pPr>
          <w:pStyle w:val="a3"/>
          <w:jc w:val="center"/>
          <w:rPr>
            <w:rFonts w:ascii="Times New Roman" w:hAnsi="Times New Roman" w:cs="Times New Roman"/>
          </w:rPr>
        </w:pPr>
        <w:r w:rsidRPr="006108F1">
          <w:rPr>
            <w:rFonts w:ascii="Times New Roman" w:hAnsi="Times New Roman" w:cs="Times New Roman"/>
          </w:rPr>
          <w:fldChar w:fldCharType="begin"/>
        </w:r>
        <w:r w:rsidR="009573FE" w:rsidRPr="006108F1">
          <w:rPr>
            <w:rFonts w:ascii="Times New Roman" w:hAnsi="Times New Roman" w:cs="Times New Roman"/>
          </w:rPr>
          <w:instrText>PAGE   \* MERGEFORMAT</w:instrText>
        </w:r>
        <w:r w:rsidRPr="006108F1">
          <w:rPr>
            <w:rFonts w:ascii="Times New Roman" w:hAnsi="Times New Roman" w:cs="Times New Roman"/>
          </w:rPr>
          <w:fldChar w:fldCharType="separate"/>
        </w:r>
        <w:r w:rsidR="00FC4C47">
          <w:rPr>
            <w:rFonts w:ascii="Times New Roman" w:hAnsi="Times New Roman" w:cs="Times New Roman"/>
            <w:noProof/>
          </w:rPr>
          <w:t>4</w:t>
        </w:r>
        <w:r w:rsidRPr="006108F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0631B"/>
    <w:multiLevelType w:val="hybridMultilevel"/>
    <w:tmpl w:val="7FD0BE04"/>
    <w:lvl w:ilvl="0" w:tplc="2870D1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3A10DD"/>
    <w:multiLevelType w:val="hybridMultilevel"/>
    <w:tmpl w:val="F85A4D02"/>
    <w:lvl w:ilvl="0" w:tplc="34B44B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3FE"/>
    <w:rsid w:val="000005E9"/>
    <w:rsid w:val="0000190E"/>
    <w:rsid w:val="00001973"/>
    <w:rsid w:val="00004F61"/>
    <w:rsid w:val="0000535F"/>
    <w:rsid w:val="000069DC"/>
    <w:rsid w:val="000132CD"/>
    <w:rsid w:val="00013C39"/>
    <w:rsid w:val="0001446D"/>
    <w:rsid w:val="00014B29"/>
    <w:rsid w:val="0001686E"/>
    <w:rsid w:val="00016DC5"/>
    <w:rsid w:val="000172B6"/>
    <w:rsid w:val="000176E9"/>
    <w:rsid w:val="00017AF3"/>
    <w:rsid w:val="000224B2"/>
    <w:rsid w:val="000231CD"/>
    <w:rsid w:val="00023999"/>
    <w:rsid w:val="00025683"/>
    <w:rsid w:val="00026241"/>
    <w:rsid w:val="0002672A"/>
    <w:rsid w:val="00026D0E"/>
    <w:rsid w:val="0002749F"/>
    <w:rsid w:val="0003035F"/>
    <w:rsid w:val="00030C3E"/>
    <w:rsid w:val="000317B2"/>
    <w:rsid w:val="00033158"/>
    <w:rsid w:val="00035FDB"/>
    <w:rsid w:val="0003626D"/>
    <w:rsid w:val="000374A2"/>
    <w:rsid w:val="00037FCA"/>
    <w:rsid w:val="00040FB4"/>
    <w:rsid w:val="00041874"/>
    <w:rsid w:val="00041FA4"/>
    <w:rsid w:val="0004400F"/>
    <w:rsid w:val="00044015"/>
    <w:rsid w:val="0004426E"/>
    <w:rsid w:val="0004552E"/>
    <w:rsid w:val="00045BAB"/>
    <w:rsid w:val="00047CD4"/>
    <w:rsid w:val="000502EA"/>
    <w:rsid w:val="0005062F"/>
    <w:rsid w:val="00051319"/>
    <w:rsid w:val="00051EB5"/>
    <w:rsid w:val="0005331C"/>
    <w:rsid w:val="000535E9"/>
    <w:rsid w:val="000537E7"/>
    <w:rsid w:val="00054092"/>
    <w:rsid w:val="00056479"/>
    <w:rsid w:val="000568C9"/>
    <w:rsid w:val="00056A84"/>
    <w:rsid w:val="00056D1D"/>
    <w:rsid w:val="000573B2"/>
    <w:rsid w:val="00057C15"/>
    <w:rsid w:val="00057F49"/>
    <w:rsid w:val="000600A2"/>
    <w:rsid w:val="00061C64"/>
    <w:rsid w:val="00061E70"/>
    <w:rsid w:val="000625D6"/>
    <w:rsid w:val="00062DD8"/>
    <w:rsid w:val="00064A55"/>
    <w:rsid w:val="000675BA"/>
    <w:rsid w:val="000676CC"/>
    <w:rsid w:val="00067788"/>
    <w:rsid w:val="0007175E"/>
    <w:rsid w:val="000719DB"/>
    <w:rsid w:val="0007298A"/>
    <w:rsid w:val="00075752"/>
    <w:rsid w:val="000766A5"/>
    <w:rsid w:val="00076A25"/>
    <w:rsid w:val="000775CA"/>
    <w:rsid w:val="000777C3"/>
    <w:rsid w:val="00077C9C"/>
    <w:rsid w:val="000825D6"/>
    <w:rsid w:val="00084A2D"/>
    <w:rsid w:val="00084EBB"/>
    <w:rsid w:val="00086EBA"/>
    <w:rsid w:val="00087B7D"/>
    <w:rsid w:val="00090A66"/>
    <w:rsid w:val="00091543"/>
    <w:rsid w:val="0009217E"/>
    <w:rsid w:val="000921DC"/>
    <w:rsid w:val="000932DE"/>
    <w:rsid w:val="0009339D"/>
    <w:rsid w:val="00094C10"/>
    <w:rsid w:val="0009561D"/>
    <w:rsid w:val="00095E15"/>
    <w:rsid w:val="000969F0"/>
    <w:rsid w:val="000A15A5"/>
    <w:rsid w:val="000A3516"/>
    <w:rsid w:val="000A38E7"/>
    <w:rsid w:val="000A4B2E"/>
    <w:rsid w:val="000A613C"/>
    <w:rsid w:val="000A7EDF"/>
    <w:rsid w:val="000B1BEF"/>
    <w:rsid w:val="000B2098"/>
    <w:rsid w:val="000B3D52"/>
    <w:rsid w:val="000B41BD"/>
    <w:rsid w:val="000B5A23"/>
    <w:rsid w:val="000B5A70"/>
    <w:rsid w:val="000B6457"/>
    <w:rsid w:val="000B6977"/>
    <w:rsid w:val="000B6A12"/>
    <w:rsid w:val="000C09F3"/>
    <w:rsid w:val="000C0B3C"/>
    <w:rsid w:val="000C1C94"/>
    <w:rsid w:val="000C1F1B"/>
    <w:rsid w:val="000C402E"/>
    <w:rsid w:val="000C689F"/>
    <w:rsid w:val="000C6C70"/>
    <w:rsid w:val="000D010F"/>
    <w:rsid w:val="000D14D3"/>
    <w:rsid w:val="000D2C97"/>
    <w:rsid w:val="000D643B"/>
    <w:rsid w:val="000E0925"/>
    <w:rsid w:val="000E18A8"/>
    <w:rsid w:val="000E450C"/>
    <w:rsid w:val="000E5A69"/>
    <w:rsid w:val="000E6771"/>
    <w:rsid w:val="000E7623"/>
    <w:rsid w:val="000F05F6"/>
    <w:rsid w:val="000F160F"/>
    <w:rsid w:val="000F34BB"/>
    <w:rsid w:val="000F5B27"/>
    <w:rsid w:val="000F5FC5"/>
    <w:rsid w:val="000F62BD"/>
    <w:rsid w:val="000F6A6F"/>
    <w:rsid w:val="000F76D6"/>
    <w:rsid w:val="001007A9"/>
    <w:rsid w:val="00100B85"/>
    <w:rsid w:val="0010151F"/>
    <w:rsid w:val="00101F9A"/>
    <w:rsid w:val="001027E8"/>
    <w:rsid w:val="00102A83"/>
    <w:rsid w:val="001033BE"/>
    <w:rsid w:val="0010406B"/>
    <w:rsid w:val="0010471C"/>
    <w:rsid w:val="001049C3"/>
    <w:rsid w:val="0010741F"/>
    <w:rsid w:val="001114F4"/>
    <w:rsid w:val="00112A75"/>
    <w:rsid w:val="00114DE7"/>
    <w:rsid w:val="001154F6"/>
    <w:rsid w:val="00115838"/>
    <w:rsid w:val="00115D6D"/>
    <w:rsid w:val="0011630E"/>
    <w:rsid w:val="0012033B"/>
    <w:rsid w:val="001206D8"/>
    <w:rsid w:val="00121A15"/>
    <w:rsid w:val="001228E4"/>
    <w:rsid w:val="00122FFF"/>
    <w:rsid w:val="00125C75"/>
    <w:rsid w:val="00126156"/>
    <w:rsid w:val="0012759E"/>
    <w:rsid w:val="00130971"/>
    <w:rsid w:val="001309D4"/>
    <w:rsid w:val="001321B9"/>
    <w:rsid w:val="001325D9"/>
    <w:rsid w:val="00134B6B"/>
    <w:rsid w:val="00134D6C"/>
    <w:rsid w:val="00135078"/>
    <w:rsid w:val="00135C6A"/>
    <w:rsid w:val="00135E6D"/>
    <w:rsid w:val="00136BA6"/>
    <w:rsid w:val="00136E3B"/>
    <w:rsid w:val="001376E0"/>
    <w:rsid w:val="00142767"/>
    <w:rsid w:val="00142DCA"/>
    <w:rsid w:val="0014339D"/>
    <w:rsid w:val="001445DC"/>
    <w:rsid w:val="00145053"/>
    <w:rsid w:val="0014566D"/>
    <w:rsid w:val="00145E59"/>
    <w:rsid w:val="001502C2"/>
    <w:rsid w:val="0015358C"/>
    <w:rsid w:val="00153EFD"/>
    <w:rsid w:val="0016086B"/>
    <w:rsid w:val="00160E1D"/>
    <w:rsid w:val="001640F9"/>
    <w:rsid w:val="00164A5D"/>
    <w:rsid w:val="00171120"/>
    <w:rsid w:val="00172C0C"/>
    <w:rsid w:val="001746A1"/>
    <w:rsid w:val="001746CF"/>
    <w:rsid w:val="00174915"/>
    <w:rsid w:val="00175407"/>
    <w:rsid w:val="001756E2"/>
    <w:rsid w:val="001760C1"/>
    <w:rsid w:val="00176543"/>
    <w:rsid w:val="0017719C"/>
    <w:rsid w:val="00177266"/>
    <w:rsid w:val="0017763F"/>
    <w:rsid w:val="00177C19"/>
    <w:rsid w:val="00180053"/>
    <w:rsid w:val="00181FE6"/>
    <w:rsid w:val="00182DFE"/>
    <w:rsid w:val="00183630"/>
    <w:rsid w:val="00184BB1"/>
    <w:rsid w:val="00186140"/>
    <w:rsid w:val="00190058"/>
    <w:rsid w:val="0019174E"/>
    <w:rsid w:val="0019363C"/>
    <w:rsid w:val="001939B4"/>
    <w:rsid w:val="00193CF3"/>
    <w:rsid w:val="00194D3E"/>
    <w:rsid w:val="00196668"/>
    <w:rsid w:val="00196B01"/>
    <w:rsid w:val="0019754C"/>
    <w:rsid w:val="001A05FE"/>
    <w:rsid w:val="001A1456"/>
    <w:rsid w:val="001A40CD"/>
    <w:rsid w:val="001A4A5E"/>
    <w:rsid w:val="001A6D32"/>
    <w:rsid w:val="001A6DA1"/>
    <w:rsid w:val="001A78E6"/>
    <w:rsid w:val="001B146E"/>
    <w:rsid w:val="001B1ECD"/>
    <w:rsid w:val="001B2A36"/>
    <w:rsid w:val="001B2AC0"/>
    <w:rsid w:val="001B300D"/>
    <w:rsid w:val="001B3A1F"/>
    <w:rsid w:val="001B576E"/>
    <w:rsid w:val="001B5BB2"/>
    <w:rsid w:val="001B656A"/>
    <w:rsid w:val="001B6AFC"/>
    <w:rsid w:val="001B7B0C"/>
    <w:rsid w:val="001C0E47"/>
    <w:rsid w:val="001C1703"/>
    <w:rsid w:val="001C1D82"/>
    <w:rsid w:val="001C30E3"/>
    <w:rsid w:val="001C3663"/>
    <w:rsid w:val="001C4472"/>
    <w:rsid w:val="001C453F"/>
    <w:rsid w:val="001C57FD"/>
    <w:rsid w:val="001C59EE"/>
    <w:rsid w:val="001C6B1A"/>
    <w:rsid w:val="001C6CA0"/>
    <w:rsid w:val="001C7767"/>
    <w:rsid w:val="001D24C8"/>
    <w:rsid w:val="001D2EBA"/>
    <w:rsid w:val="001D344C"/>
    <w:rsid w:val="001D48C6"/>
    <w:rsid w:val="001D56A3"/>
    <w:rsid w:val="001E0D15"/>
    <w:rsid w:val="001E27CB"/>
    <w:rsid w:val="001E35E9"/>
    <w:rsid w:val="001E4413"/>
    <w:rsid w:val="001E466E"/>
    <w:rsid w:val="001E593B"/>
    <w:rsid w:val="001E59FA"/>
    <w:rsid w:val="001E6399"/>
    <w:rsid w:val="001F0BE9"/>
    <w:rsid w:val="001F0E6D"/>
    <w:rsid w:val="001F1922"/>
    <w:rsid w:val="001F1E64"/>
    <w:rsid w:val="001F3AEA"/>
    <w:rsid w:val="001F41F0"/>
    <w:rsid w:val="001F463D"/>
    <w:rsid w:val="001F69C0"/>
    <w:rsid w:val="001F7348"/>
    <w:rsid w:val="00200766"/>
    <w:rsid w:val="0020279C"/>
    <w:rsid w:val="00204B7C"/>
    <w:rsid w:val="00204D40"/>
    <w:rsid w:val="0020554E"/>
    <w:rsid w:val="00205654"/>
    <w:rsid w:val="002057BC"/>
    <w:rsid w:val="00207EC1"/>
    <w:rsid w:val="00213097"/>
    <w:rsid w:val="00213353"/>
    <w:rsid w:val="00214D92"/>
    <w:rsid w:val="002156F8"/>
    <w:rsid w:val="00217E76"/>
    <w:rsid w:val="00217FFE"/>
    <w:rsid w:val="00221F1C"/>
    <w:rsid w:val="00224567"/>
    <w:rsid w:val="00225B13"/>
    <w:rsid w:val="00226736"/>
    <w:rsid w:val="00226F08"/>
    <w:rsid w:val="00231B46"/>
    <w:rsid w:val="00233366"/>
    <w:rsid w:val="00234658"/>
    <w:rsid w:val="002346FC"/>
    <w:rsid w:val="0023750D"/>
    <w:rsid w:val="0023781A"/>
    <w:rsid w:val="00237923"/>
    <w:rsid w:val="00237BF4"/>
    <w:rsid w:val="00237EEB"/>
    <w:rsid w:val="002402DB"/>
    <w:rsid w:val="00240608"/>
    <w:rsid w:val="00240CC0"/>
    <w:rsid w:val="00243648"/>
    <w:rsid w:val="0024452B"/>
    <w:rsid w:val="00246333"/>
    <w:rsid w:val="00247471"/>
    <w:rsid w:val="00247C1F"/>
    <w:rsid w:val="00251380"/>
    <w:rsid w:val="00252B4A"/>
    <w:rsid w:val="00252EB2"/>
    <w:rsid w:val="00253EC7"/>
    <w:rsid w:val="00254D7B"/>
    <w:rsid w:val="0025604B"/>
    <w:rsid w:val="002566B3"/>
    <w:rsid w:val="00261C19"/>
    <w:rsid w:val="002625C0"/>
    <w:rsid w:val="00265460"/>
    <w:rsid w:val="002658B7"/>
    <w:rsid w:val="002661AE"/>
    <w:rsid w:val="002665C0"/>
    <w:rsid w:val="00266917"/>
    <w:rsid w:val="0026701B"/>
    <w:rsid w:val="002679DE"/>
    <w:rsid w:val="002679E4"/>
    <w:rsid w:val="00271007"/>
    <w:rsid w:val="00272B05"/>
    <w:rsid w:val="00273CFC"/>
    <w:rsid w:val="00273EA6"/>
    <w:rsid w:val="00273FF3"/>
    <w:rsid w:val="002759F8"/>
    <w:rsid w:val="00276F18"/>
    <w:rsid w:val="00277007"/>
    <w:rsid w:val="00277E9C"/>
    <w:rsid w:val="00280222"/>
    <w:rsid w:val="00280349"/>
    <w:rsid w:val="00280D16"/>
    <w:rsid w:val="00281178"/>
    <w:rsid w:val="00282E89"/>
    <w:rsid w:val="002862E2"/>
    <w:rsid w:val="00286357"/>
    <w:rsid w:val="00286705"/>
    <w:rsid w:val="002904E2"/>
    <w:rsid w:val="00292134"/>
    <w:rsid w:val="0029216D"/>
    <w:rsid w:val="00293C7E"/>
    <w:rsid w:val="002957C1"/>
    <w:rsid w:val="00297DC7"/>
    <w:rsid w:val="002A021B"/>
    <w:rsid w:val="002A0914"/>
    <w:rsid w:val="002A27AD"/>
    <w:rsid w:val="002A2D5C"/>
    <w:rsid w:val="002A3A31"/>
    <w:rsid w:val="002A4947"/>
    <w:rsid w:val="002A4D10"/>
    <w:rsid w:val="002A5B00"/>
    <w:rsid w:val="002A5ECB"/>
    <w:rsid w:val="002A633D"/>
    <w:rsid w:val="002A6719"/>
    <w:rsid w:val="002A6F9E"/>
    <w:rsid w:val="002A713A"/>
    <w:rsid w:val="002B030B"/>
    <w:rsid w:val="002B2BA0"/>
    <w:rsid w:val="002B3AA6"/>
    <w:rsid w:val="002B57D5"/>
    <w:rsid w:val="002B672F"/>
    <w:rsid w:val="002B6A3A"/>
    <w:rsid w:val="002C125B"/>
    <w:rsid w:val="002C48C6"/>
    <w:rsid w:val="002C49EA"/>
    <w:rsid w:val="002D030B"/>
    <w:rsid w:val="002D78ED"/>
    <w:rsid w:val="002E202C"/>
    <w:rsid w:val="002E3D71"/>
    <w:rsid w:val="002E50C2"/>
    <w:rsid w:val="002E63EB"/>
    <w:rsid w:val="002E6948"/>
    <w:rsid w:val="002E71E3"/>
    <w:rsid w:val="002E7FD9"/>
    <w:rsid w:val="002F09FF"/>
    <w:rsid w:val="002F1DFC"/>
    <w:rsid w:val="002F280E"/>
    <w:rsid w:val="002F4A5E"/>
    <w:rsid w:val="002F6FB7"/>
    <w:rsid w:val="00300BF1"/>
    <w:rsid w:val="00300ED6"/>
    <w:rsid w:val="00300F6B"/>
    <w:rsid w:val="003019AA"/>
    <w:rsid w:val="003040C7"/>
    <w:rsid w:val="00304C07"/>
    <w:rsid w:val="00304D56"/>
    <w:rsid w:val="00307848"/>
    <w:rsid w:val="003106C7"/>
    <w:rsid w:val="0031103F"/>
    <w:rsid w:val="00311BAE"/>
    <w:rsid w:val="0031209F"/>
    <w:rsid w:val="00315130"/>
    <w:rsid w:val="00316320"/>
    <w:rsid w:val="00316D57"/>
    <w:rsid w:val="00317CE4"/>
    <w:rsid w:val="00320A70"/>
    <w:rsid w:val="00321D4B"/>
    <w:rsid w:val="00321E28"/>
    <w:rsid w:val="00323AD2"/>
    <w:rsid w:val="00323BB1"/>
    <w:rsid w:val="0032430D"/>
    <w:rsid w:val="00330160"/>
    <w:rsid w:val="00330A23"/>
    <w:rsid w:val="003346FF"/>
    <w:rsid w:val="00334AD4"/>
    <w:rsid w:val="0033610B"/>
    <w:rsid w:val="0034067B"/>
    <w:rsid w:val="0034186B"/>
    <w:rsid w:val="0034749F"/>
    <w:rsid w:val="00352813"/>
    <w:rsid w:val="003538CA"/>
    <w:rsid w:val="00355903"/>
    <w:rsid w:val="00356B01"/>
    <w:rsid w:val="00365308"/>
    <w:rsid w:val="00367CB2"/>
    <w:rsid w:val="00370C0F"/>
    <w:rsid w:val="00371D9C"/>
    <w:rsid w:val="00371DEB"/>
    <w:rsid w:val="0037252A"/>
    <w:rsid w:val="003736D9"/>
    <w:rsid w:val="00375F7E"/>
    <w:rsid w:val="00377571"/>
    <w:rsid w:val="0037763A"/>
    <w:rsid w:val="00377903"/>
    <w:rsid w:val="00377CF7"/>
    <w:rsid w:val="003827DD"/>
    <w:rsid w:val="003834E0"/>
    <w:rsid w:val="003846FE"/>
    <w:rsid w:val="00384B59"/>
    <w:rsid w:val="00384FF0"/>
    <w:rsid w:val="00385301"/>
    <w:rsid w:val="0038564A"/>
    <w:rsid w:val="00387D33"/>
    <w:rsid w:val="00390C96"/>
    <w:rsid w:val="00394758"/>
    <w:rsid w:val="003950BC"/>
    <w:rsid w:val="00395D84"/>
    <w:rsid w:val="003963DF"/>
    <w:rsid w:val="00396956"/>
    <w:rsid w:val="00396FE7"/>
    <w:rsid w:val="00397078"/>
    <w:rsid w:val="0039763D"/>
    <w:rsid w:val="003A0EEB"/>
    <w:rsid w:val="003A1B0C"/>
    <w:rsid w:val="003A302D"/>
    <w:rsid w:val="003B086D"/>
    <w:rsid w:val="003B11CA"/>
    <w:rsid w:val="003B17B1"/>
    <w:rsid w:val="003B2977"/>
    <w:rsid w:val="003B3005"/>
    <w:rsid w:val="003B3123"/>
    <w:rsid w:val="003B3502"/>
    <w:rsid w:val="003B3558"/>
    <w:rsid w:val="003B403D"/>
    <w:rsid w:val="003B447E"/>
    <w:rsid w:val="003B46BE"/>
    <w:rsid w:val="003B4C42"/>
    <w:rsid w:val="003B5D86"/>
    <w:rsid w:val="003C006C"/>
    <w:rsid w:val="003C101C"/>
    <w:rsid w:val="003C3ABA"/>
    <w:rsid w:val="003C4502"/>
    <w:rsid w:val="003C6F4A"/>
    <w:rsid w:val="003D024F"/>
    <w:rsid w:val="003D1661"/>
    <w:rsid w:val="003D2EA1"/>
    <w:rsid w:val="003D43FF"/>
    <w:rsid w:val="003D4BB5"/>
    <w:rsid w:val="003D5A76"/>
    <w:rsid w:val="003D654D"/>
    <w:rsid w:val="003D6702"/>
    <w:rsid w:val="003E00D2"/>
    <w:rsid w:val="003E00FC"/>
    <w:rsid w:val="003E08AD"/>
    <w:rsid w:val="003E3307"/>
    <w:rsid w:val="003E3541"/>
    <w:rsid w:val="003E777F"/>
    <w:rsid w:val="003F0456"/>
    <w:rsid w:val="003F0D7D"/>
    <w:rsid w:val="003F245A"/>
    <w:rsid w:val="003F7A83"/>
    <w:rsid w:val="00401154"/>
    <w:rsid w:val="00401508"/>
    <w:rsid w:val="00401BE5"/>
    <w:rsid w:val="00407818"/>
    <w:rsid w:val="00414F4F"/>
    <w:rsid w:val="00415D15"/>
    <w:rsid w:val="0041665C"/>
    <w:rsid w:val="00417E70"/>
    <w:rsid w:val="00420196"/>
    <w:rsid w:val="00420B15"/>
    <w:rsid w:val="00421F2B"/>
    <w:rsid w:val="00422534"/>
    <w:rsid w:val="00422D12"/>
    <w:rsid w:val="0042579A"/>
    <w:rsid w:val="00426703"/>
    <w:rsid w:val="004271EF"/>
    <w:rsid w:val="00430214"/>
    <w:rsid w:val="00430F4D"/>
    <w:rsid w:val="00431532"/>
    <w:rsid w:val="004324B9"/>
    <w:rsid w:val="00432BCB"/>
    <w:rsid w:val="00433C06"/>
    <w:rsid w:val="00433C1E"/>
    <w:rsid w:val="00433CE1"/>
    <w:rsid w:val="00433EA3"/>
    <w:rsid w:val="00434532"/>
    <w:rsid w:val="004350D9"/>
    <w:rsid w:val="004351AD"/>
    <w:rsid w:val="004367A2"/>
    <w:rsid w:val="00437ED1"/>
    <w:rsid w:val="00441AFD"/>
    <w:rsid w:val="00443601"/>
    <w:rsid w:val="00446AA6"/>
    <w:rsid w:val="00450C2F"/>
    <w:rsid w:val="004514FD"/>
    <w:rsid w:val="0045234F"/>
    <w:rsid w:val="00452B0E"/>
    <w:rsid w:val="00452E29"/>
    <w:rsid w:val="00452E62"/>
    <w:rsid w:val="004534D4"/>
    <w:rsid w:val="00453F4D"/>
    <w:rsid w:val="004553EB"/>
    <w:rsid w:val="00456964"/>
    <w:rsid w:val="004572FB"/>
    <w:rsid w:val="00460F64"/>
    <w:rsid w:val="004641E9"/>
    <w:rsid w:val="00464C4B"/>
    <w:rsid w:val="00466A25"/>
    <w:rsid w:val="00471F49"/>
    <w:rsid w:val="0047233F"/>
    <w:rsid w:val="00472A5B"/>
    <w:rsid w:val="004738BE"/>
    <w:rsid w:val="0047530F"/>
    <w:rsid w:val="004764B1"/>
    <w:rsid w:val="00477FBD"/>
    <w:rsid w:val="00480F53"/>
    <w:rsid w:val="00482381"/>
    <w:rsid w:val="00482434"/>
    <w:rsid w:val="00483236"/>
    <w:rsid w:val="00485174"/>
    <w:rsid w:val="00486093"/>
    <w:rsid w:val="004863E5"/>
    <w:rsid w:val="00490079"/>
    <w:rsid w:val="00490D59"/>
    <w:rsid w:val="00491167"/>
    <w:rsid w:val="00491F9F"/>
    <w:rsid w:val="0049375B"/>
    <w:rsid w:val="00493D46"/>
    <w:rsid w:val="00493EA0"/>
    <w:rsid w:val="00494634"/>
    <w:rsid w:val="004948EC"/>
    <w:rsid w:val="004956D6"/>
    <w:rsid w:val="00495C8A"/>
    <w:rsid w:val="00496B29"/>
    <w:rsid w:val="00496C7C"/>
    <w:rsid w:val="00497F99"/>
    <w:rsid w:val="004A2684"/>
    <w:rsid w:val="004A4D0C"/>
    <w:rsid w:val="004A4DFE"/>
    <w:rsid w:val="004A51A0"/>
    <w:rsid w:val="004A5EAA"/>
    <w:rsid w:val="004A79C8"/>
    <w:rsid w:val="004B1AA5"/>
    <w:rsid w:val="004B1F22"/>
    <w:rsid w:val="004B2B34"/>
    <w:rsid w:val="004B334C"/>
    <w:rsid w:val="004B4E51"/>
    <w:rsid w:val="004B5749"/>
    <w:rsid w:val="004B5A87"/>
    <w:rsid w:val="004B5D87"/>
    <w:rsid w:val="004B655E"/>
    <w:rsid w:val="004B6CDC"/>
    <w:rsid w:val="004B6F8F"/>
    <w:rsid w:val="004B74FC"/>
    <w:rsid w:val="004B7751"/>
    <w:rsid w:val="004B7C5C"/>
    <w:rsid w:val="004C0D7A"/>
    <w:rsid w:val="004C1581"/>
    <w:rsid w:val="004C1FE5"/>
    <w:rsid w:val="004C3D44"/>
    <w:rsid w:val="004C51C0"/>
    <w:rsid w:val="004C5303"/>
    <w:rsid w:val="004C7A73"/>
    <w:rsid w:val="004D05D3"/>
    <w:rsid w:val="004D147E"/>
    <w:rsid w:val="004D149E"/>
    <w:rsid w:val="004D3FBC"/>
    <w:rsid w:val="004D4A88"/>
    <w:rsid w:val="004D6DB9"/>
    <w:rsid w:val="004E1AC2"/>
    <w:rsid w:val="004E1C28"/>
    <w:rsid w:val="004E298A"/>
    <w:rsid w:val="004E330E"/>
    <w:rsid w:val="004E4E2E"/>
    <w:rsid w:val="004E7CE9"/>
    <w:rsid w:val="004F3477"/>
    <w:rsid w:val="004F4A29"/>
    <w:rsid w:val="004F50F5"/>
    <w:rsid w:val="004F517D"/>
    <w:rsid w:val="004F5476"/>
    <w:rsid w:val="004F644A"/>
    <w:rsid w:val="0050059B"/>
    <w:rsid w:val="00500902"/>
    <w:rsid w:val="0050119E"/>
    <w:rsid w:val="00505DE8"/>
    <w:rsid w:val="00507F69"/>
    <w:rsid w:val="0051206E"/>
    <w:rsid w:val="0051212F"/>
    <w:rsid w:val="005129E3"/>
    <w:rsid w:val="00513B57"/>
    <w:rsid w:val="0051406D"/>
    <w:rsid w:val="0051543F"/>
    <w:rsid w:val="00516984"/>
    <w:rsid w:val="00517B11"/>
    <w:rsid w:val="00521BFF"/>
    <w:rsid w:val="00521EA2"/>
    <w:rsid w:val="00522174"/>
    <w:rsid w:val="00522539"/>
    <w:rsid w:val="005234EC"/>
    <w:rsid w:val="00523F80"/>
    <w:rsid w:val="00525994"/>
    <w:rsid w:val="005262C8"/>
    <w:rsid w:val="005265E7"/>
    <w:rsid w:val="005266C5"/>
    <w:rsid w:val="00527F90"/>
    <w:rsid w:val="00531E54"/>
    <w:rsid w:val="00533707"/>
    <w:rsid w:val="00533AA8"/>
    <w:rsid w:val="00535E12"/>
    <w:rsid w:val="005369C7"/>
    <w:rsid w:val="00536CF8"/>
    <w:rsid w:val="005371D0"/>
    <w:rsid w:val="00537A91"/>
    <w:rsid w:val="00537BB9"/>
    <w:rsid w:val="00537F6F"/>
    <w:rsid w:val="00541606"/>
    <w:rsid w:val="00541BBD"/>
    <w:rsid w:val="00542015"/>
    <w:rsid w:val="00542086"/>
    <w:rsid w:val="00545FF9"/>
    <w:rsid w:val="00547F44"/>
    <w:rsid w:val="00550910"/>
    <w:rsid w:val="0055103C"/>
    <w:rsid w:val="005512EB"/>
    <w:rsid w:val="005514AA"/>
    <w:rsid w:val="00552064"/>
    <w:rsid w:val="00553F9E"/>
    <w:rsid w:val="00557BF9"/>
    <w:rsid w:val="00557D57"/>
    <w:rsid w:val="00562575"/>
    <w:rsid w:val="005629CD"/>
    <w:rsid w:val="00563285"/>
    <w:rsid w:val="00564676"/>
    <w:rsid w:val="005652E1"/>
    <w:rsid w:val="00565AB1"/>
    <w:rsid w:val="005674BD"/>
    <w:rsid w:val="00567713"/>
    <w:rsid w:val="0057112A"/>
    <w:rsid w:val="005716DE"/>
    <w:rsid w:val="005727FF"/>
    <w:rsid w:val="00572900"/>
    <w:rsid w:val="0057336A"/>
    <w:rsid w:val="00573884"/>
    <w:rsid w:val="00574940"/>
    <w:rsid w:val="005749DC"/>
    <w:rsid w:val="00574B52"/>
    <w:rsid w:val="00575BEA"/>
    <w:rsid w:val="005802BF"/>
    <w:rsid w:val="00581E42"/>
    <w:rsid w:val="00582FED"/>
    <w:rsid w:val="005838CC"/>
    <w:rsid w:val="00584AD9"/>
    <w:rsid w:val="00585682"/>
    <w:rsid w:val="00585FEF"/>
    <w:rsid w:val="00586F65"/>
    <w:rsid w:val="005874F6"/>
    <w:rsid w:val="0058779A"/>
    <w:rsid w:val="005929EC"/>
    <w:rsid w:val="00592EEA"/>
    <w:rsid w:val="00592F46"/>
    <w:rsid w:val="005934AA"/>
    <w:rsid w:val="00595C37"/>
    <w:rsid w:val="00595FBD"/>
    <w:rsid w:val="0059735F"/>
    <w:rsid w:val="00597475"/>
    <w:rsid w:val="00597767"/>
    <w:rsid w:val="005A026D"/>
    <w:rsid w:val="005A0930"/>
    <w:rsid w:val="005A1EBD"/>
    <w:rsid w:val="005A38DE"/>
    <w:rsid w:val="005A3A33"/>
    <w:rsid w:val="005A3DC6"/>
    <w:rsid w:val="005A3E50"/>
    <w:rsid w:val="005A4940"/>
    <w:rsid w:val="005A5515"/>
    <w:rsid w:val="005A58BB"/>
    <w:rsid w:val="005A6071"/>
    <w:rsid w:val="005A7172"/>
    <w:rsid w:val="005A7274"/>
    <w:rsid w:val="005A7F3A"/>
    <w:rsid w:val="005B4157"/>
    <w:rsid w:val="005B451B"/>
    <w:rsid w:val="005B4F30"/>
    <w:rsid w:val="005B61B5"/>
    <w:rsid w:val="005B65F0"/>
    <w:rsid w:val="005C1147"/>
    <w:rsid w:val="005C62AE"/>
    <w:rsid w:val="005C6923"/>
    <w:rsid w:val="005C712C"/>
    <w:rsid w:val="005D1523"/>
    <w:rsid w:val="005D312D"/>
    <w:rsid w:val="005D5E7D"/>
    <w:rsid w:val="005D68BD"/>
    <w:rsid w:val="005D6F9D"/>
    <w:rsid w:val="005D7546"/>
    <w:rsid w:val="005D78CC"/>
    <w:rsid w:val="005D7FFD"/>
    <w:rsid w:val="005E0236"/>
    <w:rsid w:val="005E1CAE"/>
    <w:rsid w:val="005E23B6"/>
    <w:rsid w:val="005E2804"/>
    <w:rsid w:val="005E4647"/>
    <w:rsid w:val="005E47BB"/>
    <w:rsid w:val="005E793D"/>
    <w:rsid w:val="005E7D54"/>
    <w:rsid w:val="005E7DE7"/>
    <w:rsid w:val="005F10CF"/>
    <w:rsid w:val="005F1994"/>
    <w:rsid w:val="005F1CD6"/>
    <w:rsid w:val="005F44FF"/>
    <w:rsid w:val="005F5725"/>
    <w:rsid w:val="005F6192"/>
    <w:rsid w:val="005F7183"/>
    <w:rsid w:val="005F7663"/>
    <w:rsid w:val="0060160C"/>
    <w:rsid w:val="00601B5B"/>
    <w:rsid w:val="00602CD3"/>
    <w:rsid w:val="0060312C"/>
    <w:rsid w:val="00605F75"/>
    <w:rsid w:val="006063C9"/>
    <w:rsid w:val="00612706"/>
    <w:rsid w:val="00616996"/>
    <w:rsid w:val="00617618"/>
    <w:rsid w:val="006218AC"/>
    <w:rsid w:val="00621DD4"/>
    <w:rsid w:val="00622BFA"/>
    <w:rsid w:val="0062400F"/>
    <w:rsid w:val="00626232"/>
    <w:rsid w:val="006262A1"/>
    <w:rsid w:val="00626A48"/>
    <w:rsid w:val="0062763A"/>
    <w:rsid w:val="00627E65"/>
    <w:rsid w:val="0063049C"/>
    <w:rsid w:val="00630925"/>
    <w:rsid w:val="00630D21"/>
    <w:rsid w:val="00631CC6"/>
    <w:rsid w:val="0063386E"/>
    <w:rsid w:val="006343EA"/>
    <w:rsid w:val="0063559A"/>
    <w:rsid w:val="0063688D"/>
    <w:rsid w:val="00636AA2"/>
    <w:rsid w:val="006371D7"/>
    <w:rsid w:val="00637ABB"/>
    <w:rsid w:val="00640D3C"/>
    <w:rsid w:val="006411AF"/>
    <w:rsid w:val="0064132F"/>
    <w:rsid w:val="006428A9"/>
    <w:rsid w:val="00643B6A"/>
    <w:rsid w:val="006444DB"/>
    <w:rsid w:val="006446FA"/>
    <w:rsid w:val="006451B7"/>
    <w:rsid w:val="00645EDB"/>
    <w:rsid w:val="006463F5"/>
    <w:rsid w:val="0064651D"/>
    <w:rsid w:val="006500FA"/>
    <w:rsid w:val="0065081D"/>
    <w:rsid w:val="006514FB"/>
    <w:rsid w:val="006516C5"/>
    <w:rsid w:val="006519BB"/>
    <w:rsid w:val="00651B0B"/>
    <w:rsid w:val="0065343B"/>
    <w:rsid w:val="0065409F"/>
    <w:rsid w:val="00654287"/>
    <w:rsid w:val="00654425"/>
    <w:rsid w:val="006546A3"/>
    <w:rsid w:val="0065604C"/>
    <w:rsid w:val="0065625F"/>
    <w:rsid w:val="0065685E"/>
    <w:rsid w:val="00656ECE"/>
    <w:rsid w:val="00657F06"/>
    <w:rsid w:val="00661151"/>
    <w:rsid w:val="006613A9"/>
    <w:rsid w:val="0066362D"/>
    <w:rsid w:val="0066370E"/>
    <w:rsid w:val="00663947"/>
    <w:rsid w:val="00663B1E"/>
    <w:rsid w:val="0066656A"/>
    <w:rsid w:val="00670327"/>
    <w:rsid w:val="006707C7"/>
    <w:rsid w:val="00671CF8"/>
    <w:rsid w:val="00672A13"/>
    <w:rsid w:val="00674499"/>
    <w:rsid w:val="00675A3C"/>
    <w:rsid w:val="00677C6A"/>
    <w:rsid w:val="006813EE"/>
    <w:rsid w:val="0068381E"/>
    <w:rsid w:val="006839C6"/>
    <w:rsid w:val="006839EC"/>
    <w:rsid w:val="00683BD1"/>
    <w:rsid w:val="006842EE"/>
    <w:rsid w:val="00685129"/>
    <w:rsid w:val="00685B18"/>
    <w:rsid w:val="00686167"/>
    <w:rsid w:val="006869D2"/>
    <w:rsid w:val="00687AC5"/>
    <w:rsid w:val="00690EC4"/>
    <w:rsid w:val="006923BE"/>
    <w:rsid w:val="006939D7"/>
    <w:rsid w:val="006946C9"/>
    <w:rsid w:val="00695F94"/>
    <w:rsid w:val="00696201"/>
    <w:rsid w:val="00696313"/>
    <w:rsid w:val="00696F07"/>
    <w:rsid w:val="006979E8"/>
    <w:rsid w:val="00697B63"/>
    <w:rsid w:val="006A1027"/>
    <w:rsid w:val="006A1C20"/>
    <w:rsid w:val="006A2D9E"/>
    <w:rsid w:val="006A359E"/>
    <w:rsid w:val="006A5C5D"/>
    <w:rsid w:val="006A6A00"/>
    <w:rsid w:val="006B053F"/>
    <w:rsid w:val="006B0E4C"/>
    <w:rsid w:val="006B1793"/>
    <w:rsid w:val="006B6B7C"/>
    <w:rsid w:val="006B6CC6"/>
    <w:rsid w:val="006B6F54"/>
    <w:rsid w:val="006C0DE9"/>
    <w:rsid w:val="006C1B94"/>
    <w:rsid w:val="006C3ED1"/>
    <w:rsid w:val="006C464E"/>
    <w:rsid w:val="006C4FB1"/>
    <w:rsid w:val="006C5745"/>
    <w:rsid w:val="006C6298"/>
    <w:rsid w:val="006C6829"/>
    <w:rsid w:val="006C722D"/>
    <w:rsid w:val="006C7501"/>
    <w:rsid w:val="006C7D84"/>
    <w:rsid w:val="006D00E1"/>
    <w:rsid w:val="006D0BBF"/>
    <w:rsid w:val="006D15D3"/>
    <w:rsid w:val="006D1E92"/>
    <w:rsid w:val="006D3E55"/>
    <w:rsid w:val="006D4EF7"/>
    <w:rsid w:val="006D53E9"/>
    <w:rsid w:val="006D5726"/>
    <w:rsid w:val="006E0272"/>
    <w:rsid w:val="006E13B0"/>
    <w:rsid w:val="006E19F6"/>
    <w:rsid w:val="006E42AC"/>
    <w:rsid w:val="006E603B"/>
    <w:rsid w:val="006E7428"/>
    <w:rsid w:val="006E770F"/>
    <w:rsid w:val="006F0046"/>
    <w:rsid w:val="006F17D3"/>
    <w:rsid w:val="006F1ECE"/>
    <w:rsid w:val="006F1F3F"/>
    <w:rsid w:val="006F2F92"/>
    <w:rsid w:val="006F3834"/>
    <w:rsid w:val="006F4053"/>
    <w:rsid w:val="006F522D"/>
    <w:rsid w:val="006F6360"/>
    <w:rsid w:val="006F645E"/>
    <w:rsid w:val="006F7C3B"/>
    <w:rsid w:val="00700AF8"/>
    <w:rsid w:val="00701818"/>
    <w:rsid w:val="0070287D"/>
    <w:rsid w:val="0070387F"/>
    <w:rsid w:val="00705307"/>
    <w:rsid w:val="00705FDF"/>
    <w:rsid w:val="00706A15"/>
    <w:rsid w:val="00707034"/>
    <w:rsid w:val="00707FA4"/>
    <w:rsid w:val="00712C1C"/>
    <w:rsid w:val="00713BF7"/>
    <w:rsid w:val="00717BD9"/>
    <w:rsid w:val="00721459"/>
    <w:rsid w:val="00721C9B"/>
    <w:rsid w:val="00721CEC"/>
    <w:rsid w:val="00721E8E"/>
    <w:rsid w:val="00722540"/>
    <w:rsid w:val="00723804"/>
    <w:rsid w:val="0072387A"/>
    <w:rsid w:val="00723984"/>
    <w:rsid w:val="00724173"/>
    <w:rsid w:val="0072463D"/>
    <w:rsid w:val="00725EB1"/>
    <w:rsid w:val="00727827"/>
    <w:rsid w:val="00727CD4"/>
    <w:rsid w:val="00727D42"/>
    <w:rsid w:val="0073070A"/>
    <w:rsid w:val="007307A3"/>
    <w:rsid w:val="007310A7"/>
    <w:rsid w:val="00731175"/>
    <w:rsid w:val="00732B74"/>
    <w:rsid w:val="00733B2D"/>
    <w:rsid w:val="00735BE6"/>
    <w:rsid w:val="007363D8"/>
    <w:rsid w:val="00736545"/>
    <w:rsid w:val="00740425"/>
    <w:rsid w:val="00740736"/>
    <w:rsid w:val="0074562E"/>
    <w:rsid w:val="00746188"/>
    <w:rsid w:val="00746308"/>
    <w:rsid w:val="00751E54"/>
    <w:rsid w:val="00752685"/>
    <w:rsid w:val="00753790"/>
    <w:rsid w:val="007543F8"/>
    <w:rsid w:val="0075508C"/>
    <w:rsid w:val="00756154"/>
    <w:rsid w:val="0076525E"/>
    <w:rsid w:val="007658B1"/>
    <w:rsid w:val="00766204"/>
    <w:rsid w:val="0077004E"/>
    <w:rsid w:val="007702B5"/>
    <w:rsid w:val="00771079"/>
    <w:rsid w:val="0077246E"/>
    <w:rsid w:val="00772E81"/>
    <w:rsid w:val="00774BA9"/>
    <w:rsid w:val="007750CE"/>
    <w:rsid w:val="007759EC"/>
    <w:rsid w:val="0077654C"/>
    <w:rsid w:val="00776AF3"/>
    <w:rsid w:val="007774DA"/>
    <w:rsid w:val="0078121B"/>
    <w:rsid w:val="0078177A"/>
    <w:rsid w:val="00781D73"/>
    <w:rsid w:val="00782AB2"/>
    <w:rsid w:val="007843CA"/>
    <w:rsid w:val="00784C62"/>
    <w:rsid w:val="00790331"/>
    <w:rsid w:val="00790AA2"/>
    <w:rsid w:val="00793005"/>
    <w:rsid w:val="00793344"/>
    <w:rsid w:val="0079374B"/>
    <w:rsid w:val="00794194"/>
    <w:rsid w:val="007A11DE"/>
    <w:rsid w:val="007A2079"/>
    <w:rsid w:val="007A2385"/>
    <w:rsid w:val="007A2A6A"/>
    <w:rsid w:val="007A4130"/>
    <w:rsid w:val="007A4480"/>
    <w:rsid w:val="007A5329"/>
    <w:rsid w:val="007A5D07"/>
    <w:rsid w:val="007A7C67"/>
    <w:rsid w:val="007A7F1F"/>
    <w:rsid w:val="007B014F"/>
    <w:rsid w:val="007B0C7B"/>
    <w:rsid w:val="007B19E1"/>
    <w:rsid w:val="007B29A2"/>
    <w:rsid w:val="007B29DA"/>
    <w:rsid w:val="007B35E2"/>
    <w:rsid w:val="007B3FBA"/>
    <w:rsid w:val="007B424D"/>
    <w:rsid w:val="007B4608"/>
    <w:rsid w:val="007B65DD"/>
    <w:rsid w:val="007B7E88"/>
    <w:rsid w:val="007C1329"/>
    <w:rsid w:val="007C1453"/>
    <w:rsid w:val="007C1AB8"/>
    <w:rsid w:val="007C1D6A"/>
    <w:rsid w:val="007C229F"/>
    <w:rsid w:val="007C2A13"/>
    <w:rsid w:val="007C35F7"/>
    <w:rsid w:val="007C4E5A"/>
    <w:rsid w:val="007C5DA6"/>
    <w:rsid w:val="007C5E8A"/>
    <w:rsid w:val="007C642C"/>
    <w:rsid w:val="007D4AD0"/>
    <w:rsid w:val="007D4E9D"/>
    <w:rsid w:val="007D549A"/>
    <w:rsid w:val="007D5984"/>
    <w:rsid w:val="007D5E6C"/>
    <w:rsid w:val="007D65AD"/>
    <w:rsid w:val="007E56C0"/>
    <w:rsid w:val="007E65FC"/>
    <w:rsid w:val="007E6677"/>
    <w:rsid w:val="007E6DA3"/>
    <w:rsid w:val="007E7ED6"/>
    <w:rsid w:val="007F05D1"/>
    <w:rsid w:val="007F1478"/>
    <w:rsid w:val="007F14C3"/>
    <w:rsid w:val="007F3012"/>
    <w:rsid w:val="007F351B"/>
    <w:rsid w:val="007F4D10"/>
    <w:rsid w:val="007F4F0C"/>
    <w:rsid w:val="007F60AE"/>
    <w:rsid w:val="00800679"/>
    <w:rsid w:val="00801C24"/>
    <w:rsid w:val="00802DC3"/>
    <w:rsid w:val="0080399B"/>
    <w:rsid w:val="0080582A"/>
    <w:rsid w:val="0080710F"/>
    <w:rsid w:val="00807589"/>
    <w:rsid w:val="00811038"/>
    <w:rsid w:val="00811075"/>
    <w:rsid w:val="008120B1"/>
    <w:rsid w:val="008124D4"/>
    <w:rsid w:val="008146DE"/>
    <w:rsid w:val="00814BAA"/>
    <w:rsid w:val="00814CD6"/>
    <w:rsid w:val="0081633A"/>
    <w:rsid w:val="00816819"/>
    <w:rsid w:val="0082239B"/>
    <w:rsid w:val="008227C6"/>
    <w:rsid w:val="008228A2"/>
    <w:rsid w:val="0082419F"/>
    <w:rsid w:val="008241D0"/>
    <w:rsid w:val="008242C7"/>
    <w:rsid w:val="0082636F"/>
    <w:rsid w:val="008265C4"/>
    <w:rsid w:val="00826934"/>
    <w:rsid w:val="00827EAD"/>
    <w:rsid w:val="00832E83"/>
    <w:rsid w:val="0083366B"/>
    <w:rsid w:val="008338CF"/>
    <w:rsid w:val="00834543"/>
    <w:rsid w:val="008351C6"/>
    <w:rsid w:val="00835CBC"/>
    <w:rsid w:val="008407B6"/>
    <w:rsid w:val="00841AFB"/>
    <w:rsid w:val="00841E4C"/>
    <w:rsid w:val="00841F16"/>
    <w:rsid w:val="0084262B"/>
    <w:rsid w:val="00842995"/>
    <w:rsid w:val="00843AF4"/>
    <w:rsid w:val="0084759C"/>
    <w:rsid w:val="00847868"/>
    <w:rsid w:val="008506CF"/>
    <w:rsid w:val="00851077"/>
    <w:rsid w:val="00851799"/>
    <w:rsid w:val="00852158"/>
    <w:rsid w:val="00852E9B"/>
    <w:rsid w:val="00854008"/>
    <w:rsid w:val="0085580F"/>
    <w:rsid w:val="00855BA6"/>
    <w:rsid w:val="0085695D"/>
    <w:rsid w:val="00857241"/>
    <w:rsid w:val="00857E6F"/>
    <w:rsid w:val="008645D2"/>
    <w:rsid w:val="0086481E"/>
    <w:rsid w:val="00866085"/>
    <w:rsid w:val="00867D3F"/>
    <w:rsid w:val="00867D96"/>
    <w:rsid w:val="008705D1"/>
    <w:rsid w:val="00871882"/>
    <w:rsid w:val="00872A79"/>
    <w:rsid w:val="00872EDD"/>
    <w:rsid w:val="00872F67"/>
    <w:rsid w:val="00873FEE"/>
    <w:rsid w:val="00875B00"/>
    <w:rsid w:val="0087685D"/>
    <w:rsid w:val="00876F7F"/>
    <w:rsid w:val="00881EA0"/>
    <w:rsid w:val="008843F0"/>
    <w:rsid w:val="00886116"/>
    <w:rsid w:val="0088711B"/>
    <w:rsid w:val="0088749C"/>
    <w:rsid w:val="00890B2C"/>
    <w:rsid w:val="008947DE"/>
    <w:rsid w:val="00894ADC"/>
    <w:rsid w:val="00895AB2"/>
    <w:rsid w:val="00897040"/>
    <w:rsid w:val="008A0494"/>
    <w:rsid w:val="008A1171"/>
    <w:rsid w:val="008A447A"/>
    <w:rsid w:val="008A44FE"/>
    <w:rsid w:val="008A59FA"/>
    <w:rsid w:val="008A79EA"/>
    <w:rsid w:val="008B1F7C"/>
    <w:rsid w:val="008B230F"/>
    <w:rsid w:val="008B2449"/>
    <w:rsid w:val="008B2FE5"/>
    <w:rsid w:val="008B45C6"/>
    <w:rsid w:val="008B71CB"/>
    <w:rsid w:val="008B7643"/>
    <w:rsid w:val="008B7F00"/>
    <w:rsid w:val="008C1696"/>
    <w:rsid w:val="008C269D"/>
    <w:rsid w:val="008C2991"/>
    <w:rsid w:val="008C30ED"/>
    <w:rsid w:val="008C3312"/>
    <w:rsid w:val="008C3467"/>
    <w:rsid w:val="008C3FDC"/>
    <w:rsid w:val="008C45C3"/>
    <w:rsid w:val="008C494C"/>
    <w:rsid w:val="008C495B"/>
    <w:rsid w:val="008C49B7"/>
    <w:rsid w:val="008C5F52"/>
    <w:rsid w:val="008C6F90"/>
    <w:rsid w:val="008C76FC"/>
    <w:rsid w:val="008D062B"/>
    <w:rsid w:val="008D1380"/>
    <w:rsid w:val="008D2768"/>
    <w:rsid w:val="008D32B8"/>
    <w:rsid w:val="008D369A"/>
    <w:rsid w:val="008D3BB5"/>
    <w:rsid w:val="008D562F"/>
    <w:rsid w:val="008D5786"/>
    <w:rsid w:val="008D75D8"/>
    <w:rsid w:val="008E1E6A"/>
    <w:rsid w:val="008E22AD"/>
    <w:rsid w:val="008E23C7"/>
    <w:rsid w:val="008E2671"/>
    <w:rsid w:val="008E2BFC"/>
    <w:rsid w:val="008E2DE0"/>
    <w:rsid w:val="008E2E5A"/>
    <w:rsid w:val="008E4DD8"/>
    <w:rsid w:val="008E5235"/>
    <w:rsid w:val="008E7B43"/>
    <w:rsid w:val="008F0E67"/>
    <w:rsid w:val="008F1132"/>
    <w:rsid w:val="008F27D7"/>
    <w:rsid w:val="008F4D00"/>
    <w:rsid w:val="008F56CB"/>
    <w:rsid w:val="008F631E"/>
    <w:rsid w:val="009019D9"/>
    <w:rsid w:val="0090363E"/>
    <w:rsid w:val="0090363F"/>
    <w:rsid w:val="00904199"/>
    <w:rsid w:val="00905534"/>
    <w:rsid w:val="00907480"/>
    <w:rsid w:val="009076D2"/>
    <w:rsid w:val="00912494"/>
    <w:rsid w:val="0091289F"/>
    <w:rsid w:val="00913649"/>
    <w:rsid w:val="00915B9D"/>
    <w:rsid w:val="0091648B"/>
    <w:rsid w:val="00917B49"/>
    <w:rsid w:val="00917F3C"/>
    <w:rsid w:val="00920381"/>
    <w:rsid w:val="0092069B"/>
    <w:rsid w:val="00922A13"/>
    <w:rsid w:val="00923E29"/>
    <w:rsid w:val="00924AB6"/>
    <w:rsid w:val="00927B6F"/>
    <w:rsid w:val="00927E0A"/>
    <w:rsid w:val="00927E0D"/>
    <w:rsid w:val="00931128"/>
    <w:rsid w:val="00931B87"/>
    <w:rsid w:val="00933673"/>
    <w:rsid w:val="00937E67"/>
    <w:rsid w:val="00940166"/>
    <w:rsid w:val="0094178D"/>
    <w:rsid w:val="00943AC5"/>
    <w:rsid w:val="009442BC"/>
    <w:rsid w:val="00946260"/>
    <w:rsid w:val="00946EFD"/>
    <w:rsid w:val="00947B31"/>
    <w:rsid w:val="00950B3F"/>
    <w:rsid w:val="00950D32"/>
    <w:rsid w:val="00950D73"/>
    <w:rsid w:val="00950D83"/>
    <w:rsid w:val="009510DE"/>
    <w:rsid w:val="009520B1"/>
    <w:rsid w:val="00953E6A"/>
    <w:rsid w:val="00954A6C"/>
    <w:rsid w:val="00955876"/>
    <w:rsid w:val="009573FE"/>
    <w:rsid w:val="00957F5D"/>
    <w:rsid w:val="00965E42"/>
    <w:rsid w:val="00970AFE"/>
    <w:rsid w:val="009727B1"/>
    <w:rsid w:val="00973FEA"/>
    <w:rsid w:val="009772B2"/>
    <w:rsid w:val="00977CB9"/>
    <w:rsid w:val="009825AD"/>
    <w:rsid w:val="009835F0"/>
    <w:rsid w:val="00983AD4"/>
    <w:rsid w:val="00983D3C"/>
    <w:rsid w:val="009847EB"/>
    <w:rsid w:val="00985B6B"/>
    <w:rsid w:val="009868EE"/>
    <w:rsid w:val="009872C3"/>
    <w:rsid w:val="00991D06"/>
    <w:rsid w:val="009920A7"/>
    <w:rsid w:val="00992993"/>
    <w:rsid w:val="00993267"/>
    <w:rsid w:val="00994505"/>
    <w:rsid w:val="00994582"/>
    <w:rsid w:val="00996023"/>
    <w:rsid w:val="009A1334"/>
    <w:rsid w:val="009A2098"/>
    <w:rsid w:val="009A25E9"/>
    <w:rsid w:val="009A4181"/>
    <w:rsid w:val="009A5DB4"/>
    <w:rsid w:val="009A64EA"/>
    <w:rsid w:val="009A777D"/>
    <w:rsid w:val="009A7D9D"/>
    <w:rsid w:val="009B162C"/>
    <w:rsid w:val="009B1702"/>
    <w:rsid w:val="009B3316"/>
    <w:rsid w:val="009B4483"/>
    <w:rsid w:val="009B44EC"/>
    <w:rsid w:val="009B47A4"/>
    <w:rsid w:val="009B77C2"/>
    <w:rsid w:val="009B7E7E"/>
    <w:rsid w:val="009C1C2B"/>
    <w:rsid w:val="009C2023"/>
    <w:rsid w:val="009C3829"/>
    <w:rsid w:val="009C401A"/>
    <w:rsid w:val="009C5135"/>
    <w:rsid w:val="009C552D"/>
    <w:rsid w:val="009C5D24"/>
    <w:rsid w:val="009C6A8E"/>
    <w:rsid w:val="009C6EF5"/>
    <w:rsid w:val="009C7632"/>
    <w:rsid w:val="009C7EBC"/>
    <w:rsid w:val="009D091B"/>
    <w:rsid w:val="009D1A2A"/>
    <w:rsid w:val="009D2AB2"/>
    <w:rsid w:val="009D31ED"/>
    <w:rsid w:val="009D3752"/>
    <w:rsid w:val="009D4F4B"/>
    <w:rsid w:val="009D55A7"/>
    <w:rsid w:val="009D5BCF"/>
    <w:rsid w:val="009D5F4A"/>
    <w:rsid w:val="009D5F82"/>
    <w:rsid w:val="009D6784"/>
    <w:rsid w:val="009D699B"/>
    <w:rsid w:val="009D6CD2"/>
    <w:rsid w:val="009D6FA5"/>
    <w:rsid w:val="009D752F"/>
    <w:rsid w:val="009E08F2"/>
    <w:rsid w:val="009E1D4F"/>
    <w:rsid w:val="009E21FD"/>
    <w:rsid w:val="009E268F"/>
    <w:rsid w:val="009E2B3C"/>
    <w:rsid w:val="009E39A6"/>
    <w:rsid w:val="009E39D5"/>
    <w:rsid w:val="009E5400"/>
    <w:rsid w:val="009F1155"/>
    <w:rsid w:val="009F18C8"/>
    <w:rsid w:val="009F2712"/>
    <w:rsid w:val="009F55AB"/>
    <w:rsid w:val="009F712A"/>
    <w:rsid w:val="009F7C99"/>
    <w:rsid w:val="00A00571"/>
    <w:rsid w:val="00A00F04"/>
    <w:rsid w:val="00A01798"/>
    <w:rsid w:val="00A03587"/>
    <w:rsid w:val="00A048E9"/>
    <w:rsid w:val="00A05F0C"/>
    <w:rsid w:val="00A1006A"/>
    <w:rsid w:val="00A10866"/>
    <w:rsid w:val="00A1168E"/>
    <w:rsid w:val="00A11CAE"/>
    <w:rsid w:val="00A12970"/>
    <w:rsid w:val="00A136F3"/>
    <w:rsid w:val="00A1387D"/>
    <w:rsid w:val="00A149F5"/>
    <w:rsid w:val="00A14CBD"/>
    <w:rsid w:val="00A153B5"/>
    <w:rsid w:val="00A16211"/>
    <w:rsid w:val="00A1788E"/>
    <w:rsid w:val="00A21CE3"/>
    <w:rsid w:val="00A2247B"/>
    <w:rsid w:val="00A23C04"/>
    <w:rsid w:val="00A25711"/>
    <w:rsid w:val="00A261E9"/>
    <w:rsid w:val="00A26A88"/>
    <w:rsid w:val="00A3056A"/>
    <w:rsid w:val="00A30AC9"/>
    <w:rsid w:val="00A3200D"/>
    <w:rsid w:val="00A32666"/>
    <w:rsid w:val="00A33077"/>
    <w:rsid w:val="00A33967"/>
    <w:rsid w:val="00A34BDD"/>
    <w:rsid w:val="00A36172"/>
    <w:rsid w:val="00A36DAF"/>
    <w:rsid w:val="00A37F2A"/>
    <w:rsid w:val="00A40ACF"/>
    <w:rsid w:val="00A41E7C"/>
    <w:rsid w:val="00A434DF"/>
    <w:rsid w:val="00A435C7"/>
    <w:rsid w:val="00A43E2F"/>
    <w:rsid w:val="00A450AA"/>
    <w:rsid w:val="00A4725C"/>
    <w:rsid w:val="00A477A3"/>
    <w:rsid w:val="00A50BB1"/>
    <w:rsid w:val="00A52046"/>
    <w:rsid w:val="00A53C00"/>
    <w:rsid w:val="00A53DC3"/>
    <w:rsid w:val="00A54126"/>
    <w:rsid w:val="00A5574F"/>
    <w:rsid w:val="00A56B78"/>
    <w:rsid w:val="00A571C9"/>
    <w:rsid w:val="00A578CC"/>
    <w:rsid w:val="00A579ED"/>
    <w:rsid w:val="00A6057B"/>
    <w:rsid w:val="00A605E4"/>
    <w:rsid w:val="00A60A3D"/>
    <w:rsid w:val="00A610AF"/>
    <w:rsid w:val="00A6185A"/>
    <w:rsid w:val="00A61A6F"/>
    <w:rsid w:val="00A63780"/>
    <w:rsid w:val="00A63804"/>
    <w:rsid w:val="00A65373"/>
    <w:rsid w:val="00A7158D"/>
    <w:rsid w:val="00A71D6A"/>
    <w:rsid w:val="00A73C11"/>
    <w:rsid w:val="00A7499C"/>
    <w:rsid w:val="00A75581"/>
    <w:rsid w:val="00A75B25"/>
    <w:rsid w:val="00A76D4C"/>
    <w:rsid w:val="00A77A67"/>
    <w:rsid w:val="00A77F2C"/>
    <w:rsid w:val="00A81A62"/>
    <w:rsid w:val="00A820D2"/>
    <w:rsid w:val="00A83AE6"/>
    <w:rsid w:val="00A85523"/>
    <w:rsid w:val="00A860BF"/>
    <w:rsid w:val="00A86401"/>
    <w:rsid w:val="00A867AF"/>
    <w:rsid w:val="00A86D0A"/>
    <w:rsid w:val="00A900A5"/>
    <w:rsid w:val="00A91044"/>
    <w:rsid w:val="00A913BD"/>
    <w:rsid w:val="00A91D46"/>
    <w:rsid w:val="00A92A02"/>
    <w:rsid w:val="00A92C5F"/>
    <w:rsid w:val="00A94491"/>
    <w:rsid w:val="00A973B7"/>
    <w:rsid w:val="00A97777"/>
    <w:rsid w:val="00AA0D1A"/>
    <w:rsid w:val="00AA3B33"/>
    <w:rsid w:val="00AA6C96"/>
    <w:rsid w:val="00AB0809"/>
    <w:rsid w:val="00AB0C71"/>
    <w:rsid w:val="00AB1A39"/>
    <w:rsid w:val="00AB1B46"/>
    <w:rsid w:val="00AB27AC"/>
    <w:rsid w:val="00AB2E10"/>
    <w:rsid w:val="00AB46AA"/>
    <w:rsid w:val="00AB553E"/>
    <w:rsid w:val="00AC0E83"/>
    <w:rsid w:val="00AC10AA"/>
    <w:rsid w:val="00AC2299"/>
    <w:rsid w:val="00AC28B0"/>
    <w:rsid w:val="00AC30E6"/>
    <w:rsid w:val="00AC34D0"/>
    <w:rsid w:val="00AC34D2"/>
    <w:rsid w:val="00AC49EA"/>
    <w:rsid w:val="00AC51CA"/>
    <w:rsid w:val="00AC7A59"/>
    <w:rsid w:val="00AD2C37"/>
    <w:rsid w:val="00AD4681"/>
    <w:rsid w:val="00AD497B"/>
    <w:rsid w:val="00AD4F86"/>
    <w:rsid w:val="00AD51D2"/>
    <w:rsid w:val="00AD6218"/>
    <w:rsid w:val="00AD6EC9"/>
    <w:rsid w:val="00AD7EC3"/>
    <w:rsid w:val="00AE11AF"/>
    <w:rsid w:val="00AE390B"/>
    <w:rsid w:val="00AE3F0B"/>
    <w:rsid w:val="00AE420D"/>
    <w:rsid w:val="00AF0D69"/>
    <w:rsid w:val="00AF0ED5"/>
    <w:rsid w:val="00AF0FF4"/>
    <w:rsid w:val="00AF6204"/>
    <w:rsid w:val="00AF6B7E"/>
    <w:rsid w:val="00AF7521"/>
    <w:rsid w:val="00B009C1"/>
    <w:rsid w:val="00B02052"/>
    <w:rsid w:val="00B03DA2"/>
    <w:rsid w:val="00B075D3"/>
    <w:rsid w:val="00B076A7"/>
    <w:rsid w:val="00B07BAF"/>
    <w:rsid w:val="00B13AB9"/>
    <w:rsid w:val="00B1408C"/>
    <w:rsid w:val="00B14C2C"/>
    <w:rsid w:val="00B1526F"/>
    <w:rsid w:val="00B170BA"/>
    <w:rsid w:val="00B1781D"/>
    <w:rsid w:val="00B17E26"/>
    <w:rsid w:val="00B20042"/>
    <w:rsid w:val="00B20788"/>
    <w:rsid w:val="00B23450"/>
    <w:rsid w:val="00B2361F"/>
    <w:rsid w:val="00B23DB2"/>
    <w:rsid w:val="00B24BC0"/>
    <w:rsid w:val="00B24EDD"/>
    <w:rsid w:val="00B25B1D"/>
    <w:rsid w:val="00B276D0"/>
    <w:rsid w:val="00B30393"/>
    <w:rsid w:val="00B304A5"/>
    <w:rsid w:val="00B30D4C"/>
    <w:rsid w:val="00B310BB"/>
    <w:rsid w:val="00B3115D"/>
    <w:rsid w:val="00B373C6"/>
    <w:rsid w:val="00B40C5D"/>
    <w:rsid w:val="00B42523"/>
    <w:rsid w:val="00B441AB"/>
    <w:rsid w:val="00B452D2"/>
    <w:rsid w:val="00B46690"/>
    <w:rsid w:val="00B4696E"/>
    <w:rsid w:val="00B47B57"/>
    <w:rsid w:val="00B5019A"/>
    <w:rsid w:val="00B5099C"/>
    <w:rsid w:val="00B50CD4"/>
    <w:rsid w:val="00B51AA0"/>
    <w:rsid w:val="00B51B5F"/>
    <w:rsid w:val="00B52B49"/>
    <w:rsid w:val="00B53DA0"/>
    <w:rsid w:val="00B54517"/>
    <w:rsid w:val="00B555D7"/>
    <w:rsid w:val="00B55879"/>
    <w:rsid w:val="00B57A93"/>
    <w:rsid w:val="00B603A2"/>
    <w:rsid w:val="00B6126F"/>
    <w:rsid w:val="00B64701"/>
    <w:rsid w:val="00B65ED7"/>
    <w:rsid w:val="00B67190"/>
    <w:rsid w:val="00B7032E"/>
    <w:rsid w:val="00B705C1"/>
    <w:rsid w:val="00B707EB"/>
    <w:rsid w:val="00B709A6"/>
    <w:rsid w:val="00B70D7A"/>
    <w:rsid w:val="00B719C6"/>
    <w:rsid w:val="00B741BC"/>
    <w:rsid w:val="00B7541E"/>
    <w:rsid w:val="00B75A08"/>
    <w:rsid w:val="00B76625"/>
    <w:rsid w:val="00B81696"/>
    <w:rsid w:val="00B8326E"/>
    <w:rsid w:val="00B83405"/>
    <w:rsid w:val="00B83720"/>
    <w:rsid w:val="00B853D9"/>
    <w:rsid w:val="00B863BC"/>
    <w:rsid w:val="00B86FC3"/>
    <w:rsid w:val="00B873B3"/>
    <w:rsid w:val="00B874F3"/>
    <w:rsid w:val="00B90346"/>
    <w:rsid w:val="00B9098D"/>
    <w:rsid w:val="00B9276C"/>
    <w:rsid w:val="00B92E92"/>
    <w:rsid w:val="00B93CD0"/>
    <w:rsid w:val="00B94E85"/>
    <w:rsid w:val="00B958AD"/>
    <w:rsid w:val="00B95E43"/>
    <w:rsid w:val="00B960A8"/>
    <w:rsid w:val="00B96A89"/>
    <w:rsid w:val="00B9719F"/>
    <w:rsid w:val="00BA0A30"/>
    <w:rsid w:val="00BA1611"/>
    <w:rsid w:val="00BA1CE0"/>
    <w:rsid w:val="00BA1D99"/>
    <w:rsid w:val="00BA4A95"/>
    <w:rsid w:val="00BA50A6"/>
    <w:rsid w:val="00BA696B"/>
    <w:rsid w:val="00BB2649"/>
    <w:rsid w:val="00BB3B3C"/>
    <w:rsid w:val="00BB4190"/>
    <w:rsid w:val="00BB7C44"/>
    <w:rsid w:val="00BB7C97"/>
    <w:rsid w:val="00BB7F62"/>
    <w:rsid w:val="00BC07C0"/>
    <w:rsid w:val="00BC09B0"/>
    <w:rsid w:val="00BC0D74"/>
    <w:rsid w:val="00BC169E"/>
    <w:rsid w:val="00BC2187"/>
    <w:rsid w:val="00BC27F4"/>
    <w:rsid w:val="00BC2BAB"/>
    <w:rsid w:val="00BC3CFD"/>
    <w:rsid w:val="00BC4408"/>
    <w:rsid w:val="00BC45C6"/>
    <w:rsid w:val="00BC4FA7"/>
    <w:rsid w:val="00BC6F8B"/>
    <w:rsid w:val="00BC714A"/>
    <w:rsid w:val="00BC7E94"/>
    <w:rsid w:val="00BD3E44"/>
    <w:rsid w:val="00BD4FDB"/>
    <w:rsid w:val="00BD6AFB"/>
    <w:rsid w:val="00BE0AE0"/>
    <w:rsid w:val="00BE16E5"/>
    <w:rsid w:val="00BE3404"/>
    <w:rsid w:val="00BE4671"/>
    <w:rsid w:val="00BE625C"/>
    <w:rsid w:val="00BE7EAF"/>
    <w:rsid w:val="00BF03DD"/>
    <w:rsid w:val="00BF043A"/>
    <w:rsid w:val="00BF133E"/>
    <w:rsid w:val="00BF2F27"/>
    <w:rsid w:val="00BF565C"/>
    <w:rsid w:val="00BF5789"/>
    <w:rsid w:val="00BF5A5F"/>
    <w:rsid w:val="00BF614A"/>
    <w:rsid w:val="00BF79C9"/>
    <w:rsid w:val="00C04D27"/>
    <w:rsid w:val="00C11232"/>
    <w:rsid w:val="00C127E5"/>
    <w:rsid w:val="00C12B0F"/>
    <w:rsid w:val="00C132CE"/>
    <w:rsid w:val="00C14E8D"/>
    <w:rsid w:val="00C15F35"/>
    <w:rsid w:val="00C21271"/>
    <w:rsid w:val="00C224A9"/>
    <w:rsid w:val="00C22941"/>
    <w:rsid w:val="00C262E6"/>
    <w:rsid w:val="00C265B3"/>
    <w:rsid w:val="00C27796"/>
    <w:rsid w:val="00C3018A"/>
    <w:rsid w:val="00C306E8"/>
    <w:rsid w:val="00C306FB"/>
    <w:rsid w:val="00C3109D"/>
    <w:rsid w:val="00C32665"/>
    <w:rsid w:val="00C350DE"/>
    <w:rsid w:val="00C35740"/>
    <w:rsid w:val="00C36784"/>
    <w:rsid w:val="00C40279"/>
    <w:rsid w:val="00C42067"/>
    <w:rsid w:val="00C4212B"/>
    <w:rsid w:val="00C426E4"/>
    <w:rsid w:val="00C42D89"/>
    <w:rsid w:val="00C43298"/>
    <w:rsid w:val="00C436A9"/>
    <w:rsid w:val="00C43AC6"/>
    <w:rsid w:val="00C50613"/>
    <w:rsid w:val="00C51830"/>
    <w:rsid w:val="00C52B0E"/>
    <w:rsid w:val="00C52B1C"/>
    <w:rsid w:val="00C52B97"/>
    <w:rsid w:val="00C5335A"/>
    <w:rsid w:val="00C54433"/>
    <w:rsid w:val="00C61869"/>
    <w:rsid w:val="00C620F5"/>
    <w:rsid w:val="00C63138"/>
    <w:rsid w:val="00C65147"/>
    <w:rsid w:val="00C66DC6"/>
    <w:rsid w:val="00C67548"/>
    <w:rsid w:val="00C67D39"/>
    <w:rsid w:val="00C738C7"/>
    <w:rsid w:val="00C74C33"/>
    <w:rsid w:val="00C75300"/>
    <w:rsid w:val="00C75CF8"/>
    <w:rsid w:val="00C7639C"/>
    <w:rsid w:val="00C766E0"/>
    <w:rsid w:val="00C76826"/>
    <w:rsid w:val="00C769BD"/>
    <w:rsid w:val="00C76ABB"/>
    <w:rsid w:val="00C81B65"/>
    <w:rsid w:val="00C83191"/>
    <w:rsid w:val="00C91E0C"/>
    <w:rsid w:val="00C92479"/>
    <w:rsid w:val="00C92D64"/>
    <w:rsid w:val="00C9357C"/>
    <w:rsid w:val="00C94FD8"/>
    <w:rsid w:val="00C96ECA"/>
    <w:rsid w:val="00C9736C"/>
    <w:rsid w:val="00CA0016"/>
    <w:rsid w:val="00CA0EFC"/>
    <w:rsid w:val="00CA1339"/>
    <w:rsid w:val="00CA1A5E"/>
    <w:rsid w:val="00CA1B76"/>
    <w:rsid w:val="00CA3789"/>
    <w:rsid w:val="00CA384B"/>
    <w:rsid w:val="00CA41FD"/>
    <w:rsid w:val="00CA44AC"/>
    <w:rsid w:val="00CA50B1"/>
    <w:rsid w:val="00CA6674"/>
    <w:rsid w:val="00CB0037"/>
    <w:rsid w:val="00CB0E16"/>
    <w:rsid w:val="00CB1B20"/>
    <w:rsid w:val="00CB3CDD"/>
    <w:rsid w:val="00CB57CF"/>
    <w:rsid w:val="00CB5E11"/>
    <w:rsid w:val="00CB6968"/>
    <w:rsid w:val="00CB736F"/>
    <w:rsid w:val="00CC0A7F"/>
    <w:rsid w:val="00CC207F"/>
    <w:rsid w:val="00CC2F6F"/>
    <w:rsid w:val="00CC303A"/>
    <w:rsid w:val="00CC50D5"/>
    <w:rsid w:val="00CC54C6"/>
    <w:rsid w:val="00CC6476"/>
    <w:rsid w:val="00CC7909"/>
    <w:rsid w:val="00CD00A2"/>
    <w:rsid w:val="00CD018E"/>
    <w:rsid w:val="00CD09B9"/>
    <w:rsid w:val="00CD0C0E"/>
    <w:rsid w:val="00CD123F"/>
    <w:rsid w:val="00CD1DFF"/>
    <w:rsid w:val="00CD3E20"/>
    <w:rsid w:val="00CD590C"/>
    <w:rsid w:val="00CD5954"/>
    <w:rsid w:val="00CD5F3A"/>
    <w:rsid w:val="00CD7F61"/>
    <w:rsid w:val="00CE2078"/>
    <w:rsid w:val="00CE22F5"/>
    <w:rsid w:val="00CE47A7"/>
    <w:rsid w:val="00CE4DDB"/>
    <w:rsid w:val="00CE4F61"/>
    <w:rsid w:val="00CE7032"/>
    <w:rsid w:val="00CE7C0D"/>
    <w:rsid w:val="00CF059B"/>
    <w:rsid w:val="00CF15ED"/>
    <w:rsid w:val="00CF48D2"/>
    <w:rsid w:val="00CF54E1"/>
    <w:rsid w:val="00CF5D61"/>
    <w:rsid w:val="00CF6A09"/>
    <w:rsid w:val="00CF7C5F"/>
    <w:rsid w:val="00D00D22"/>
    <w:rsid w:val="00D026CC"/>
    <w:rsid w:val="00D033FA"/>
    <w:rsid w:val="00D03F88"/>
    <w:rsid w:val="00D04330"/>
    <w:rsid w:val="00D07F93"/>
    <w:rsid w:val="00D07FC6"/>
    <w:rsid w:val="00D10822"/>
    <w:rsid w:val="00D10BAA"/>
    <w:rsid w:val="00D15A4E"/>
    <w:rsid w:val="00D173C6"/>
    <w:rsid w:val="00D17B7F"/>
    <w:rsid w:val="00D17DDC"/>
    <w:rsid w:val="00D225D1"/>
    <w:rsid w:val="00D30AB3"/>
    <w:rsid w:val="00D3380A"/>
    <w:rsid w:val="00D348C1"/>
    <w:rsid w:val="00D34AB2"/>
    <w:rsid w:val="00D35171"/>
    <w:rsid w:val="00D354D0"/>
    <w:rsid w:val="00D35B34"/>
    <w:rsid w:val="00D3645E"/>
    <w:rsid w:val="00D36B2C"/>
    <w:rsid w:val="00D377C0"/>
    <w:rsid w:val="00D400FD"/>
    <w:rsid w:val="00D40D7B"/>
    <w:rsid w:val="00D42BE3"/>
    <w:rsid w:val="00D431F4"/>
    <w:rsid w:val="00D44877"/>
    <w:rsid w:val="00D44C26"/>
    <w:rsid w:val="00D44EE0"/>
    <w:rsid w:val="00D45666"/>
    <w:rsid w:val="00D45694"/>
    <w:rsid w:val="00D456F0"/>
    <w:rsid w:val="00D45D36"/>
    <w:rsid w:val="00D46206"/>
    <w:rsid w:val="00D463D1"/>
    <w:rsid w:val="00D47C3A"/>
    <w:rsid w:val="00D47CA2"/>
    <w:rsid w:val="00D50F12"/>
    <w:rsid w:val="00D51FE5"/>
    <w:rsid w:val="00D52357"/>
    <w:rsid w:val="00D52600"/>
    <w:rsid w:val="00D53147"/>
    <w:rsid w:val="00D53BF7"/>
    <w:rsid w:val="00D54A70"/>
    <w:rsid w:val="00D54E39"/>
    <w:rsid w:val="00D55368"/>
    <w:rsid w:val="00D55F6A"/>
    <w:rsid w:val="00D56D86"/>
    <w:rsid w:val="00D5743B"/>
    <w:rsid w:val="00D57709"/>
    <w:rsid w:val="00D6132D"/>
    <w:rsid w:val="00D61B3F"/>
    <w:rsid w:val="00D633D5"/>
    <w:rsid w:val="00D65B1F"/>
    <w:rsid w:val="00D669EA"/>
    <w:rsid w:val="00D66FBE"/>
    <w:rsid w:val="00D67E1B"/>
    <w:rsid w:val="00D714EB"/>
    <w:rsid w:val="00D7174B"/>
    <w:rsid w:val="00D719F4"/>
    <w:rsid w:val="00D726A5"/>
    <w:rsid w:val="00D7289B"/>
    <w:rsid w:val="00D74ADD"/>
    <w:rsid w:val="00D75FFC"/>
    <w:rsid w:val="00D77A14"/>
    <w:rsid w:val="00D800BA"/>
    <w:rsid w:val="00D824A2"/>
    <w:rsid w:val="00D83785"/>
    <w:rsid w:val="00D879FD"/>
    <w:rsid w:val="00D92625"/>
    <w:rsid w:val="00D93DAD"/>
    <w:rsid w:val="00D94B8D"/>
    <w:rsid w:val="00D955FE"/>
    <w:rsid w:val="00D95AAE"/>
    <w:rsid w:val="00D96897"/>
    <w:rsid w:val="00D96F0A"/>
    <w:rsid w:val="00D97C6D"/>
    <w:rsid w:val="00DA0348"/>
    <w:rsid w:val="00DA0F06"/>
    <w:rsid w:val="00DA17F0"/>
    <w:rsid w:val="00DA2B75"/>
    <w:rsid w:val="00DA3B0C"/>
    <w:rsid w:val="00DA5AD9"/>
    <w:rsid w:val="00DA6275"/>
    <w:rsid w:val="00DA77D1"/>
    <w:rsid w:val="00DB0162"/>
    <w:rsid w:val="00DB0F99"/>
    <w:rsid w:val="00DB16BE"/>
    <w:rsid w:val="00DB1824"/>
    <w:rsid w:val="00DB18CA"/>
    <w:rsid w:val="00DB2BC3"/>
    <w:rsid w:val="00DB79F1"/>
    <w:rsid w:val="00DC0F13"/>
    <w:rsid w:val="00DC3E9E"/>
    <w:rsid w:val="00DC510E"/>
    <w:rsid w:val="00DD114F"/>
    <w:rsid w:val="00DD1FC7"/>
    <w:rsid w:val="00DD505B"/>
    <w:rsid w:val="00DE05E8"/>
    <w:rsid w:val="00DE1047"/>
    <w:rsid w:val="00DE1FAC"/>
    <w:rsid w:val="00DE3E1C"/>
    <w:rsid w:val="00DE43FC"/>
    <w:rsid w:val="00DE590F"/>
    <w:rsid w:val="00DE62F7"/>
    <w:rsid w:val="00DE6A34"/>
    <w:rsid w:val="00DE7AF8"/>
    <w:rsid w:val="00DF0C71"/>
    <w:rsid w:val="00DF0C80"/>
    <w:rsid w:val="00DF1AA6"/>
    <w:rsid w:val="00E036A2"/>
    <w:rsid w:val="00E03E1C"/>
    <w:rsid w:val="00E04F5E"/>
    <w:rsid w:val="00E052C3"/>
    <w:rsid w:val="00E0605F"/>
    <w:rsid w:val="00E0713F"/>
    <w:rsid w:val="00E10AC0"/>
    <w:rsid w:val="00E217EC"/>
    <w:rsid w:val="00E23F16"/>
    <w:rsid w:val="00E243CA"/>
    <w:rsid w:val="00E261C0"/>
    <w:rsid w:val="00E264E4"/>
    <w:rsid w:val="00E3011E"/>
    <w:rsid w:val="00E318C3"/>
    <w:rsid w:val="00E32300"/>
    <w:rsid w:val="00E32F4A"/>
    <w:rsid w:val="00E336EA"/>
    <w:rsid w:val="00E337AC"/>
    <w:rsid w:val="00E33829"/>
    <w:rsid w:val="00E360E4"/>
    <w:rsid w:val="00E37983"/>
    <w:rsid w:val="00E42DAA"/>
    <w:rsid w:val="00E435DB"/>
    <w:rsid w:val="00E43664"/>
    <w:rsid w:val="00E44C2E"/>
    <w:rsid w:val="00E44D08"/>
    <w:rsid w:val="00E456D9"/>
    <w:rsid w:val="00E45A6D"/>
    <w:rsid w:val="00E46CDD"/>
    <w:rsid w:val="00E47D80"/>
    <w:rsid w:val="00E50027"/>
    <w:rsid w:val="00E52C6F"/>
    <w:rsid w:val="00E53191"/>
    <w:rsid w:val="00E533CD"/>
    <w:rsid w:val="00E549AA"/>
    <w:rsid w:val="00E54AC6"/>
    <w:rsid w:val="00E54B01"/>
    <w:rsid w:val="00E57F27"/>
    <w:rsid w:val="00E603E5"/>
    <w:rsid w:val="00E63CC1"/>
    <w:rsid w:val="00E640AF"/>
    <w:rsid w:val="00E66A89"/>
    <w:rsid w:val="00E678A4"/>
    <w:rsid w:val="00E70660"/>
    <w:rsid w:val="00E71418"/>
    <w:rsid w:val="00E71B36"/>
    <w:rsid w:val="00E73B38"/>
    <w:rsid w:val="00E74391"/>
    <w:rsid w:val="00E74B2E"/>
    <w:rsid w:val="00E74BB2"/>
    <w:rsid w:val="00E7548B"/>
    <w:rsid w:val="00E7563D"/>
    <w:rsid w:val="00E761C7"/>
    <w:rsid w:val="00E76712"/>
    <w:rsid w:val="00E801DA"/>
    <w:rsid w:val="00E809DA"/>
    <w:rsid w:val="00E81781"/>
    <w:rsid w:val="00E8393B"/>
    <w:rsid w:val="00E83F45"/>
    <w:rsid w:val="00E84152"/>
    <w:rsid w:val="00E8666D"/>
    <w:rsid w:val="00E900A4"/>
    <w:rsid w:val="00E90442"/>
    <w:rsid w:val="00E91607"/>
    <w:rsid w:val="00E9168D"/>
    <w:rsid w:val="00E91732"/>
    <w:rsid w:val="00E917FE"/>
    <w:rsid w:val="00E9717A"/>
    <w:rsid w:val="00E97282"/>
    <w:rsid w:val="00EA0F3C"/>
    <w:rsid w:val="00EA1666"/>
    <w:rsid w:val="00EA1EBF"/>
    <w:rsid w:val="00EA472E"/>
    <w:rsid w:val="00EA4E2A"/>
    <w:rsid w:val="00EA7DDC"/>
    <w:rsid w:val="00EB0855"/>
    <w:rsid w:val="00EB1438"/>
    <w:rsid w:val="00EB270D"/>
    <w:rsid w:val="00EB2FEC"/>
    <w:rsid w:val="00EB48F5"/>
    <w:rsid w:val="00EB535F"/>
    <w:rsid w:val="00EB5860"/>
    <w:rsid w:val="00EB636D"/>
    <w:rsid w:val="00EB73DC"/>
    <w:rsid w:val="00EC058A"/>
    <w:rsid w:val="00EC05A8"/>
    <w:rsid w:val="00EC0729"/>
    <w:rsid w:val="00EC1920"/>
    <w:rsid w:val="00EC1C7B"/>
    <w:rsid w:val="00EC1FFD"/>
    <w:rsid w:val="00EC26F2"/>
    <w:rsid w:val="00EC36D9"/>
    <w:rsid w:val="00EC61EC"/>
    <w:rsid w:val="00EC7479"/>
    <w:rsid w:val="00EC78DB"/>
    <w:rsid w:val="00ED0034"/>
    <w:rsid w:val="00ED2848"/>
    <w:rsid w:val="00ED2E5A"/>
    <w:rsid w:val="00ED38EF"/>
    <w:rsid w:val="00ED4D88"/>
    <w:rsid w:val="00ED5779"/>
    <w:rsid w:val="00ED6340"/>
    <w:rsid w:val="00ED6434"/>
    <w:rsid w:val="00ED6E35"/>
    <w:rsid w:val="00ED7231"/>
    <w:rsid w:val="00EE194F"/>
    <w:rsid w:val="00EE44E6"/>
    <w:rsid w:val="00EE4B7D"/>
    <w:rsid w:val="00EE56FA"/>
    <w:rsid w:val="00EE61F2"/>
    <w:rsid w:val="00EF193F"/>
    <w:rsid w:val="00EF21E3"/>
    <w:rsid w:val="00EF2E8F"/>
    <w:rsid w:val="00EF3169"/>
    <w:rsid w:val="00EF612C"/>
    <w:rsid w:val="00EF6590"/>
    <w:rsid w:val="00F009BB"/>
    <w:rsid w:val="00F01306"/>
    <w:rsid w:val="00F016B6"/>
    <w:rsid w:val="00F02916"/>
    <w:rsid w:val="00F05649"/>
    <w:rsid w:val="00F0759B"/>
    <w:rsid w:val="00F112F2"/>
    <w:rsid w:val="00F12F82"/>
    <w:rsid w:val="00F132D1"/>
    <w:rsid w:val="00F139FB"/>
    <w:rsid w:val="00F14282"/>
    <w:rsid w:val="00F146C3"/>
    <w:rsid w:val="00F20032"/>
    <w:rsid w:val="00F20E4F"/>
    <w:rsid w:val="00F21478"/>
    <w:rsid w:val="00F24E7F"/>
    <w:rsid w:val="00F25A29"/>
    <w:rsid w:val="00F26901"/>
    <w:rsid w:val="00F26EC4"/>
    <w:rsid w:val="00F273AF"/>
    <w:rsid w:val="00F27A5B"/>
    <w:rsid w:val="00F32AA4"/>
    <w:rsid w:val="00F32B01"/>
    <w:rsid w:val="00F33E35"/>
    <w:rsid w:val="00F33E63"/>
    <w:rsid w:val="00F355AE"/>
    <w:rsid w:val="00F35A45"/>
    <w:rsid w:val="00F35C2C"/>
    <w:rsid w:val="00F35E92"/>
    <w:rsid w:val="00F364B9"/>
    <w:rsid w:val="00F36772"/>
    <w:rsid w:val="00F369B7"/>
    <w:rsid w:val="00F37022"/>
    <w:rsid w:val="00F37E99"/>
    <w:rsid w:val="00F41817"/>
    <w:rsid w:val="00F420D8"/>
    <w:rsid w:val="00F42515"/>
    <w:rsid w:val="00F43B12"/>
    <w:rsid w:val="00F44351"/>
    <w:rsid w:val="00F445A7"/>
    <w:rsid w:val="00F44F30"/>
    <w:rsid w:val="00F45B7A"/>
    <w:rsid w:val="00F47142"/>
    <w:rsid w:val="00F501A4"/>
    <w:rsid w:val="00F51359"/>
    <w:rsid w:val="00F51767"/>
    <w:rsid w:val="00F534A8"/>
    <w:rsid w:val="00F5574A"/>
    <w:rsid w:val="00F569D6"/>
    <w:rsid w:val="00F575BC"/>
    <w:rsid w:val="00F60811"/>
    <w:rsid w:val="00F613E2"/>
    <w:rsid w:val="00F62202"/>
    <w:rsid w:val="00F63919"/>
    <w:rsid w:val="00F6424F"/>
    <w:rsid w:val="00F651CE"/>
    <w:rsid w:val="00F67240"/>
    <w:rsid w:val="00F678D0"/>
    <w:rsid w:val="00F6794A"/>
    <w:rsid w:val="00F67AE3"/>
    <w:rsid w:val="00F70E26"/>
    <w:rsid w:val="00F71D00"/>
    <w:rsid w:val="00F7227F"/>
    <w:rsid w:val="00F728DC"/>
    <w:rsid w:val="00F72CC3"/>
    <w:rsid w:val="00F72E10"/>
    <w:rsid w:val="00F72FF0"/>
    <w:rsid w:val="00F7361E"/>
    <w:rsid w:val="00F750B9"/>
    <w:rsid w:val="00F7651F"/>
    <w:rsid w:val="00F772B7"/>
    <w:rsid w:val="00F82CAE"/>
    <w:rsid w:val="00F82ED6"/>
    <w:rsid w:val="00F83A7C"/>
    <w:rsid w:val="00F85E7F"/>
    <w:rsid w:val="00F878DF"/>
    <w:rsid w:val="00F95F4A"/>
    <w:rsid w:val="00F9626C"/>
    <w:rsid w:val="00F96819"/>
    <w:rsid w:val="00F972C3"/>
    <w:rsid w:val="00F975CA"/>
    <w:rsid w:val="00FA01BD"/>
    <w:rsid w:val="00FA08C5"/>
    <w:rsid w:val="00FA0DA6"/>
    <w:rsid w:val="00FA171C"/>
    <w:rsid w:val="00FA1C8C"/>
    <w:rsid w:val="00FA5595"/>
    <w:rsid w:val="00FA5C90"/>
    <w:rsid w:val="00FA5F67"/>
    <w:rsid w:val="00FB0221"/>
    <w:rsid w:val="00FB2DC6"/>
    <w:rsid w:val="00FB2E0C"/>
    <w:rsid w:val="00FB3738"/>
    <w:rsid w:val="00FB3F29"/>
    <w:rsid w:val="00FB46C2"/>
    <w:rsid w:val="00FB49B5"/>
    <w:rsid w:val="00FB6FB2"/>
    <w:rsid w:val="00FB725B"/>
    <w:rsid w:val="00FC0F2D"/>
    <w:rsid w:val="00FC0F2F"/>
    <w:rsid w:val="00FC16AA"/>
    <w:rsid w:val="00FC1A44"/>
    <w:rsid w:val="00FC34C8"/>
    <w:rsid w:val="00FC35A4"/>
    <w:rsid w:val="00FC3B4D"/>
    <w:rsid w:val="00FC41E9"/>
    <w:rsid w:val="00FC48AE"/>
    <w:rsid w:val="00FC4C47"/>
    <w:rsid w:val="00FC693F"/>
    <w:rsid w:val="00FD0033"/>
    <w:rsid w:val="00FD0210"/>
    <w:rsid w:val="00FD0B17"/>
    <w:rsid w:val="00FD1868"/>
    <w:rsid w:val="00FD1BCA"/>
    <w:rsid w:val="00FD2915"/>
    <w:rsid w:val="00FD2C3E"/>
    <w:rsid w:val="00FD3745"/>
    <w:rsid w:val="00FD377D"/>
    <w:rsid w:val="00FD403B"/>
    <w:rsid w:val="00FD4F83"/>
    <w:rsid w:val="00FD5831"/>
    <w:rsid w:val="00FD7045"/>
    <w:rsid w:val="00FD7765"/>
    <w:rsid w:val="00FE071F"/>
    <w:rsid w:val="00FE0A8A"/>
    <w:rsid w:val="00FE500D"/>
    <w:rsid w:val="00FE5AAA"/>
    <w:rsid w:val="00FE69A7"/>
    <w:rsid w:val="00FE6F87"/>
    <w:rsid w:val="00FE7B3A"/>
    <w:rsid w:val="00FF10DD"/>
    <w:rsid w:val="00FF19D3"/>
    <w:rsid w:val="00FF1D2D"/>
    <w:rsid w:val="00FF272F"/>
    <w:rsid w:val="00FF2CC7"/>
    <w:rsid w:val="00FF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3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573FE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3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573FE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3113</Words>
  <Characters>17748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per_zam</cp:lastModifiedBy>
  <cp:revision>2</cp:revision>
  <dcterms:created xsi:type="dcterms:W3CDTF">2020-03-30T03:26:00Z</dcterms:created>
  <dcterms:modified xsi:type="dcterms:W3CDTF">2020-03-30T03:26:00Z</dcterms:modified>
</cp:coreProperties>
</file>