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87" w:type="dxa"/>
        <w:tblLook w:val="01E0" w:firstRow="1" w:lastRow="1" w:firstColumn="1" w:lastColumn="1" w:noHBand="0" w:noVBand="0"/>
      </w:tblPr>
      <w:tblGrid>
        <w:gridCol w:w="7668"/>
        <w:gridCol w:w="3719"/>
      </w:tblGrid>
      <w:tr w:rsidR="00217625" w:rsidRPr="00CF387D" w:rsidTr="00D32781">
        <w:tc>
          <w:tcPr>
            <w:tcW w:w="7668" w:type="dxa"/>
          </w:tcPr>
          <w:p w:rsidR="00217625" w:rsidRPr="00CF387D" w:rsidRDefault="00727722" w:rsidP="00727722">
            <w:pPr>
              <w:pStyle w:val="ConsPlusNormal"/>
              <w:widowControl/>
              <w:spacing w:line="240" w:lineRule="atLeast"/>
              <w:ind w:firstLine="2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</w:p>
        </w:tc>
        <w:tc>
          <w:tcPr>
            <w:tcW w:w="3719" w:type="dxa"/>
          </w:tcPr>
          <w:p w:rsidR="00217625" w:rsidRPr="00CF387D" w:rsidRDefault="00217625" w:rsidP="00D32781">
            <w:pPr>
              <w:pStyle w:val="ConsPlusNormal"/>
              <w:widowControl/>
              <w:spacing w:line="240" w:lineRule="atLeast"/>
              <w:ind w:right="971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217625" w:rsidRPr="00CF387D" w:rsidRDefault="00217625" w:rsidP="00B02A16">
      <w:pPr>
        <w:spacing w:line="240" w:lineRule="atLeast"/>
        <w:jc w:val="center"/>
        <w:rPr>
          <w:b/>
          <w:sz w:val="26"/>
          <w:szCs w:val="26"/>
        </w:rPr>
      </w:pPr>
      <w:r w:rsidRPr="00CF387D">
        <w:rPr>
          <w:sz w:val="26"/>
          <w:szCs w:val="26"/>
        </w:rPr>
        <w:t>Российская Федерация</w:t>
      </w:r>
    </w:p>
    <w:p w:rsidR="00217625" w:rsidRPr="00CF387D" w:rsidRDefault="00217625" w:rsidP="00217625">
      <w:pPr>
        <w:spacing w:line="240" w:lineRule="atLeast"/>
        <w:jc w:val="center"/>
        <w:rPr>
          <w:sz w:val="26"/>
          <w:szCs w:val="26"/>
        </w:rPr>
      </w:pPr>
      <w:r w:rsidRPr="00CF387D">
        <w:rPr>
          <w:sz w:val="26"/>
          <w:szCs w:val="26"/>
        </w:rPr>
        <w:t>Республика Хакасия</w:t>
      </w:r>
    </w:p>
    <w:p w:rsidR="00217625" w:rsidRPr="00CF387D" w:rsidRDefault="00217625" w:rsidP="00217625">
      <w:pPr>
        <w:spacing w:line="240" w:lineRule="atLeast"/>
        <w:jc w:val="center"/>
        <w:rPr>
          <w:sz w:val="26"/>
          <w:szCs w:val="26"/>
        </w:rPr>
      </w:pPr>
      <w:r w:rsidRPr="00CF387D">
        <w:rPr>
          <w:sz w:val="26"/>
          <w:szCs w:val="26"/>
        </w:rPr>
        <w:t>Алтайский район</w:t>
      </w:r>
    </w:p>
    <w:p w:rsidR="00217625" w:rsidRPr="00CF387D" w:rsidRDefault="00217625" w:rsidP="00217625">
      <w:pPr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Совет депутатов </w:t>
      </w:r>
      <w:r w:rsidR="00727722">
        <w:rPr>
          <w:sz w:val="26"/>
          <w:szCs w:val="26"/>
        </w:rPr>
        <w:t>Краснопольского сельсовета</w:t>
      </w:r>
    </w:p>
    <w:p w:rsidR="00217625" w:rsidRPr="00CF387D" w:rsidRDefault="00217625" w:rsidP="00217625">
      <w:pPr>
        <w:spacing w:line="240" w:lineRule="atLeast"/>
        <w:jc w:val="center"/>
        <w:rPr>
          <w:sz w:val="26"/>
          <w:szCs w:val="26"/>
        </w:rPr>
      </w:pPr>
    </w:p>
    <w:p w:rsidR="00217625" w:rsidRPr="00CF387D" w:rsidRDefault="00217625" w:rsidP="00217625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17625" w:rsidRPr="00CF387D" w:rsidRDefault="00217625" w:rsidP="00217625">
      <w:pPr>
        <w:spacing w:line="240" w:lineRule="atLeast"/>
        <w:jc w:val="center"/>
        <w:rPr>
          <w:sz w:val="26"/>
          <w:szCs w:val="26"/>
        </w:rPr>
      </w:pPr>
    </w:p>
    <w:p w:rsidR="00217625" w:rsidRPr="00CF387D" w:rsidRDefault="00727722" w:rsidP="00727722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24.12.2019</w:t>
      </w:r>
      <w:r w:rsidR="00217625" w:rsidRPr="00CF387D">
        <w:rPr>
          <w:sz w:val="26"/>
          <w:szCs w:val="26"/>
        </w:rPr>
        <w:t xml:space="preserve">                                                                                                </w:t>
      </w:r>
      <w:r w:rsidR="00B02A16">
        <w:rPr>
          <w:sz w:val="26"/>
          <w:szCs w:val="26"/>
        </w:rPr>
        <w:t xml:space="preserve">  </w:t>
      </w:r>
      <w:r w:rsidR="00217625" w:rsidRPr="00CF387D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</w:t>
      </w:r>
      <w:r w:rsidR="00217625" w:rsidRPr="00CF387D">
        <w:rPr>
          <w:sz w:val="26"/>
          <w:szCs w:val="26"/>
        </w:rPr>
        <w:t xml:space="preserve">№ </w:t>
      </w:r>
      <w:r>
        <w:rPr>
          <w:sz w:val="26"/>
          <w:szCs w:val="26"/>
        </w:rPr>
        <w:t>4</w:t>
      </w:r>
      <w:r w:rsidR="00B02A16">
        <w:rPr>
          <w:sz w:val="26"/>
          <w:szCs w:val="26"/>
        </w:rPr>
        <w:t>6</w:t>
      </w:r>
    </w:p>
    <w:p w:rsidR="00217625" w:rsidRPr="00CF387D" w:rsidRDefault="00217625" w:rsidP="00217625">
      <w:pPr>
        <w:spacing w:line="240" w:lineRule="atLeast"/>
        <w:jc w:val="center"/>
        <w:rPr>
          <w:sz w:val="26"/>
          <w:szCs w:val="26"/>
        </w:rPr>
      </w:pPr>
      <w:r w:rsidRPr="00CF387D">
        <w:rPr>
          <w:sz w:val="26"/>
          <w:szCs w:val="26"/>
        </w:rPr>
        <w:t xml:space="preserve">с. </w:t>
      </w:r>
      <w:r w:rsidR="00727722">
        <w:rPr>
          <w:sz w:val="26"/>
          <w:szCs w:val="26"/>
        </w:rPr>
        <w:t>Краснополье</w:t>
      </w:r>
    </w:p>
    <w:p w:rsidR="007C4FD2" w:rsidRPr="007C4FD2" w:rsidRDefault="007C4FD2" w:rsidP="007C4FD2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C4FD2" w:rsidRPr="008303B2" w:rsidTr="00217625">
        <w:trPr>
          <w:trHeight w:val="1041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C4FD2" w:rsidRPr="008303B2" w:rsidRDefault="007C4FD2" w:rsidP="0044144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03B2">
              <w:rPr>
                <w:rFonts w:ascii="Times New Roman" w:hAnsi="Times New Roman"/>
                <w:kern w:val="28"/>
                <w:sz w:val="26"/>
                <w:szCs w:val="26"/>
              </w:rPr>
              <w:t xml:space="preserve">Об утверждении Положения о денежном содержании </w:t>
            </w:r>
            <w:r w:rsidRPr="008303B2">
              <w:rPr>
                <w:rFonts w:ascii="Times New Roman" w:hAnsi="Times New Roman"/>
                <w:sz w:val="26"/>
                <w:szCs w:val="26"/>
              </w:rPr>
              <w:t>выборных должностных лиц</w:t>
            </w:r>
            <w:r w:rsidRPr="008303B2">
              <w:rPr>
                <w:rFonts w:ascii="Times New Roman" w:hAnsi="Times New Roman"/>
              </w:rPr>
              <w:t xml:space="preserve"> </w:t>
            </w:r>
            <w:r w:rsidRPr="008303B2">
              <w:rPr>
                <w:rFonts w:ascii="Times New Roman" w:hAnsi="Times New Roman"/>
                <w:kern w:val="28"/>
                <w:sz w:val="26"/>
                <w:szCs w:val="26"/>
              </w:rPr>
              <w:t>ме</w:t>
            </w:r>
            <w:r w:rsidR="00320B27">
              <w:rPr>
                <w:rFonts w:ascii="Times New Roman" w:hAnsi="Times New Roman"/>
                <w:kern w:val="28"/>
                <w:sz w:val="26"/>
                <w:szCs w:val="26"/>
              </w:rPr>
              <w:t xml:space="preserve">стного самоуправления </w:t>
            </w:r>
            <w:r w:rsidR="00217625">
              <w:rPr>
                <w:rFonts w:ascii="Times New Roman" w:hAnsi="Times New Roman"/>
                <w:kern w:val="28"/>
                <w:sz w:val="26"/>
                <w:szCs w:val="26"/>
              </w:rPr>
              <w:t xml:space="preserve">муниципального образования </w:t>
            </w:r>
            <w:r w:rsidR="00727722">
              <w:rPr>
                <w:rFonts w:ascii="Times New Roman" w:hAnsi="Times New Roman"/>
                <w:kern w:val="28"/>
                <w:sz w:val="26"/>
                <w:szCs w:val="26"/>
              </w:rPr>
              <w:t>Краснопольский сельсовет</w:t>
            </w:r>
          </w:p>
        </w:tc>
      </w:tr>
    </w:tbl>
    <w:p w:rsidR="00441440" w:rsidRDefault="00441440" w:rsidP="00441440">
      <w:pPr>
        <w:spacing w:line="240" w:lineRule="atLeast"/>
        <w:ind w:firstLine="851"/>
        <w:jc w:val="both"/>
        <w:rPr>
          <w:sz w:val="26"/>
          <w:szCs w:val="26"/>
        </w:rPr>
      </w:pPr>
    </w:p>
    <w:p w:rsidR="00441440" w:rsidRDefault="00441440" w:rsidP="00441440">
      <w:pPr>
        <w:spacing w:line="240" w:lineRule="atLeast"/>
        <w:ind w:firstLine="851"/>
        <w:jc w:val="both"/>
        <w:rPr>
          <w:sz w:val="26"/>
          <w:szCs w:val="26"/>
        </w:rPr>
      </w:pPr>
    </w:p>
    <w:p w:rsidR="00217625" w:rsidRDefault="007C4FD2" w:rsidP="00441440">
      <w:pPr>
        <w:spacing w:line="240" w:lineRule="atLeast"/>
        <w:ind w:firstLine="851"/>
        <w:jc w:val="both"/>
        <w:rPr>
          <w:sz w:val="26"/>
          <w:szCs w:val="26"/>
        </w:rPr>
      </w:pPr>
      <w:r w:rsidRPr="007C4FD2">
        <w:rPr>
          <w:sz w:val="26"/>
          <w:szCs w:val="26"/>
        </w:rPr>
        <w:t xml:space="preserve">В соответствии с Федеральным </w:t>
      </w:r>
      <w:hyperlink r:id="rId6" w:history="1">
        <w:r w:rsidRPr="007C4FD2">
          <w:rPr>
            <w:color w:val="000000"/>
            <w:sz w:val="26"/>
            <w:szCs w:val="26"/>
            <w:u w:val="single"/>
          </w:rPr>
          <w:t>законом</w:t>
        </w:r>
      </w:hyperlink>
      <w:r w:rsidRPr="007C4FD2">
        <w:rPr>
          <w:sz w:val="26"/>
          <w:szCs w:val="26"/>
        </w:rPr>
        <w:t xml:space="preserve"> от 02</w:t>
      </w:r>
      <w:r w:rsidR="00217625">
        <w:rPr>
          <w:sz w:val="26"/>
          <w:szCs w:val="26"/>
        </w:rPr>
        <w:t xml:space="preserve"> марта </w:t>
      </w:r>
      <w:r w:rsidRPr="007C4FD2">
        <w:rPr>
          <w:sz w:val="26"/>
          <w:szCs w:val="26"/>
        </w:rPr>
        <w:t xml:space="preserve">2007 </w:t>
      </w:r>
      <w:r w:rsidR="00217625">
        <w:rPr>
          <w:sz w:val="26"/>
          <w:szCs w:val="26"/>
        </w:rPr>
        <w:t>г. №</w:t>
      </w:r>
      <w:r w:rsidRPr="007C4FD2">
        <w:rPr>
          <w:sz w:val="26"/>
          <w:szCs w:val="26"/>
        </w:rPr>
        <w:t xml:space="preserve"> 25-ФЗ </w:t>
      </w:r>
      <w:r w:rsidR="00217625">
        <w:rPr>
          <w:sz w:val="26"/>
          <w:szCs w:val="26"/>
        </w:rPr>
        <w:t>«</w:t>
      </w:r>
      <w:r w:rsidRPr="007C4FD2">
        <w:rPr>
          <w:sz w:val="26"/>
          <w:szCs w:val="26"/>
        </w:rPr>
        <w:t>О муниципальной службе в Российской Федерации</w:t>
      </w:r>
      <w:r w:rsidR="00217625">
        <w:rPr>
          <w:sz w:val="26"/>
          <w:szCs w:val="26"/>
        </w:rPr>
        <w:t>»</w:t>
      </w:r>
      <w:r w:rsidRPr="007C4FD2">
        <w:rPr>
          <w:sz w:val="26"/>
          <w:szCs w:val="26"/>
        </w:rPr>
        <w:t xml:space="preserve">, </w:t>
      </w:r>
      <w:hyperlink r:id="rId7" w:history="1">
        <w:r w:rsidRPr="007C4FD2">
          <w:rPr>
            <w:color w:val="000000"/>
            <w:sz w:val="26"/>
            <w:szCs w:val="26"/>
            <w:u w:val="single"/>
          </w:rPr>
          <w:t>Законом</w:t>
        </w:r>
      </w:hyperlink>
      <w:r w:rsidRPr="007C4FD2">
        <w:rPr>
          <w:color w:val="000000"/>
          <w:sz w:val="26"/>
          <w:szCs w:val="26"/>
        </w:rPr>
        <w:t xml:space="preserve"> </w:t>
      </w:r>
      <w:r w:rsidRPr="007C4FD2">
        <w:rPr>
          <w:sz w:val="26"/>
          <w:szCs w:val="26"/>
        </w:rPr>
        <w:t>Республики Хакасия от 06</w:t>
      </w:r>
      <w:r w:rsidR="00217625">
        <w:rPr>
          <w:sz w:val="26"/>
          <w:szCs w:val="26"/>
        </w:rPr>
        <w:t xml:space="preserve"> июля </w:t>
      </w:r>
      <w:r w:rsidRPr="007C4FD2">
        <w:rPr>
          <w:sz w:val="26"/>
          <w:szCs w:val="26"/>
        </w:rPr>
        <w:t xml:space="preserve">2007 </w:t>
      </w:r>
      <w:r w:rsidR="00217625">
        <w:rPr>
          <w:sz w:val="26"/>
          <w:szCs w:val="26"/>
        </w:rPr>
        <w:t>г. №</w:t>
      </w:r>
      <w:r w:rsidRPr="007C4FD2">
        <w:rPr>
          <w:sz w:val="26"/>
          <w:szCs w:val="26"/>
        </w:rPr>
        <w:t xml:space="preserve"> 39-ЗРХ </w:t>
      </w:r>
      <w:r w:rsidR="00217625">
        <w:rPr>
          <w:sz w:val="26"/>
          <w:szCs w:val="26"/>
        </w:rPr>
        <w:t>«</w:t>
      </w:r>
      <w:r w:rsidRPr="007C4FD2">
        <w:rPr>
          <w:sz w:val="26"/>
          <w:szCs w:val="26"/>
        </w:rPr>
        <w:t>О муниципальной службе в Республике Хакасия</w:t>
      </w:r>
      <w:r w:rsidR="00217625">
        <w:rPr>
          <w:sz w:val="26"/>
          <w:szCs w:val="26"/>
        </w:rPr>
        <w:t>»</w:t>
      </w:r>
      <w:r w:rsidRPr="007C4FD2">
        <w:rPr>
          <w:sz w:val="26"/>
          <w:szCs w:val="26"/>
        </w:rPr>
        <w:t>, Законом Республики Хакасия от 12</w:t>
      </w:r>
      <w:r w:rsidR="00217625">
        <w:rPr>
          <w:sz w:val="26"/>
          <w:szCs w:val="26"/>
        </w:rPr>
        <w:t xml:space="preserve"> мая </w:t>
      </w:r>
      <w:r w:rsidRPr="007C4FD2">
        <w:rPr>
          <w:sz w:val="26"/>
          <w:szCs w:val="26"/>
        </w:rPr>
        <w:t xml:space="preserve">2011 </w:t>
      </w:r>
      <w:r w:rsidR="00217625">
        <w:rPr>
          <w:sz w:val="26"/>
          <w:szCs w:val="26"/>
        </w:rPr>
        <w:t xml:space="preserve">г. </w:t>
      </w:r>
      <w:r w:rsidRPr="007C4FD2">
        <w:rPr>
          <w:sz w:val="26"/>
          <w:szCs w:val="26"/>
        </w:rPr>
        <w:t>№ 40-ЗРХ «О гарантиях осуществления полномочий и мерах социальной поддержки депутата, члена выборного органа местного самоуправления, выборного должностного лица местного самоуправления в Республике Хакасия</w:t>
      </w:r>
      <w:r w:rsidR="00217625">
        <w:rPr>
          <w:sz w:val="26"/>
          <w:szCs w:val="26"/>
        </w:rPr>
        <w:t xml:space="preserve">, </w:t>
      </w:r>
      <w:r w:rsidRPr="007C4FD2">
        <w:rPr>
          <w:rFonts w:eastAsia="Calibri"/>
          <w:sz w:val="26"/>
          <w:szCs w:val="26"/>
        </w:rPr>
        <w:t>Постановлением Правительства Республики Хакасия от 27</w:t>
      </w:r>
      <w:r w:rsidR="00217625">
        <w:rPr>
          <w:rFonts w:eastAsia="Calibri"/>
          <w:sz w:val="26"/>
          <w:szCs w:val="26"/>
        </w:rPr>
        <w:t xml:space="preserve"> апреля </w:t>
      </w:r>
      <w:r w:rsidRPr="007C4FD2">
        <w:rPr>
          <w:rFonts w:eastAsia="Calibri"/>
          <w:sz w:val="26"/>
          <w:szCs w:val="26"/>
        </w:rPr>
        <w:t xml:space="preserve">2010 </w:t>
      </w:r>
      <w:r w:rsidR="00217625">
        <w:rPr>
          <w:rFonts w:eastAsia="Calibri"/>
          <w:sz w:val="26"/>
          <w:szCs w:val="26"/>
        </w:rPr>
        <w:t xml:space="preserve">г. </w:t>
      </w:r>
      <w:r w:rsidR="008303B2">
        <w:rPr>
          <w:rFonts w:eastAsia="Calibri"/>
          <w:sz w:val="26"/>
          <w:szCs w:val="26"/>
        </w:rPr>
        <w:t>№</w:t>
      </w:r>
      <w:r w:rsidRPr="007C4FD2">
        <w:rPr>
          <w:rFonts w:eastAsia="Calibri"/>
          <w:sz w:val="26"/>
          <w:szCs w:val="26"/>
        </w:rPr>
        <w:t xml:space="preserve"> 210 </w:t>
      </w:r>
      <w:r w:rsidR="00217625">
        <w:rPr>
          <w:rFonts w:eastAsia="Calibri"/>
          <w:sz w:val="26"/>
          <w:szCs w:val="26"/>
        </w:rPr>
        <w:t>«</w:t>
      </w:r>
      <w:r w:rsidRPr="007C4FD2">
        <w:rPr>
          <w:rFonts w:eastAsia="Calibri"/>
          <w:sz w:val="26"/>
          <w:szCs w:val="26"/>
        </w:rPr>
        <w:t>Об утверждении Порядка определения предельных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</w:t>
      </w:r>
      <w:r w:rsidR="00217625">
        <w:rPr>
          <w:rFonts w:eastAsia="Calibri"/>
          <w:sz w:val="26"/>
          <w:szCs w:val="26"/>
        </w:rPr>
        <w:t>ных служащих Республики Хакасия»</w:t>
      </w:r>
      <w:r w:rsidRPr="007C4FD2">
        <w:rPr>
          <w:sz w:val="26"/>
          <w:szCs w:val="26"/>
        </w:rPr>
        <w:t>,</w:t>
      </w:r>
      <w:r w:rsidR="00727722">
        <w:rPr>
          <w:sz w:val="26"/>
          <w:szCs w:val="26"/>
        </w:rPr>
        <w:t xml:space="preserve"> Постановлением Правительства Республики Хакасия от 27 ноября 2019 г. №601 « О внесении изменений в постановление Правительства Республики Хакассия от 27 апреля 2010 г. №210 «</w:t>
      </w:r>
      <w:r w:rsidR="00727722" w:rsidRPr="007C4FD2">
        <w:rPr>
          <w:rFonts w:eastAsia="Calibri"/>
          <w:sz w:val="26"/>
          <w:szCs w:val="26"/>
        </w:rPr>
        <w:t>Об утверждении Порядка определения предельных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</w:t>
      </w:r>
      <w:r w:rsidR="00727722">
        <w:rPr>
          <w:rFonts w:eastAsia="Calibri"/>
          <w:sz w:val="26"/>
          <w:szCs w:val="26"/>
        </w:rPr>
        <w:t>ных служащих Республики Хакасия</w:t>
      </w:r>
      <w:r w:rsidR="00727722">
        <w:rPr>
          <w:rFonts w:eastAsia="Calibri"/>
          <w:sz w:val="26"/>
          <w:szCs w:val="26"/>
        </w:rPr>
        <w:t xml:space="preserve">», </w:t>
      </w:r>
      <w:r w:rsidR="00727722">
        <w:rPr>
          <w:sz w:val="26"/>
          <w:szCs w:val="26"/>
        </w:rPr>
        <w:t xml:space="preserve"> </w:t>
      </w:r>
      <w:r w:rsidRPr="007C4FD2">
        <w:rPr>
          <w:sz w:val="26"/>
          <w:szCs w:val="26"/>
        </w:rPr>
        <w:t xml:space="preserve"> руководствуясь Устав</w:t>
      </w:r>
      <w:r w:rsidR="00217625">
        <w:rPr>
          <w:sz w:val="26"/>
          <w:szCs w:val="26"/>
        </w:rPr>
        <w:t>ом</w:t>
      </w:r>
      <w:r w:rsidRPr="007C4FD2">
        <w:rPr>
          <w:sz w:val="26"/>
          <w:szCs w:val="26"/>
        </w:rPr>
        <w:t xml:space="preserve"> муниц</w:t>
      </w:r>
      <w:r w:rsidR="00320B27">
        <w:rPr>
          <w:sz w:val="26"/>
          <w:szCs w:val="26"/>
        </w:rPr>
        <w:t xml:space="preserve">ипального образования </w:t>
      </w:r>
      <w:r w:rsidR="00727722">
        <w:rPr>
          <w:sz w:val="26"/>
          <w:szCs w:val="26"/>
        </w:rPr>
        <w:t>Краснопольский сельсовет</w:t>
      </w:r>
      <w:r w:rsidR="00320B27">
        <w:rPr>
          <w:sz w:val="26"/>
          <w:szCs w:val="26"/>
        </w:rPr>
        <w:t xml:space="preserve">, Совет депутатов </w:t>
      </w:r>
      <w:r w:rsidR="00727722">
        <w:rPr>
          <w:kern w:val="28"/>
          <w:sz w:val="26"/>
          <w:szCs w:val="26"/>
        </w:rPr>
        <w:t>Краснопольского сельсовета</w:t>
      </w:r>
    </w:p>
    <w:p w:rsidR="007C4FD2" w:rsidRPr="007C4FD2" w:rsidRDefault="00217625" w:rsidP="00217625">
      <w:pPr>
        <w:spacing w:before="100" w:beforeAutospacing="1" w:after="100" w:afterAutospacing="1"/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7C4FD2" w:rsidRPr="007C4FD2">
        <w:rPr>
          <w:sz w:val="26"/>
          <w:szCs w:val="26"/>
        </w:rPr>
        <w:t>:</w:t>
      </w:r>
    </w:p>
    <w:p w:rsidR="007C4FD2" w:rsidRPr="007C4FD2" w:rsidRDefault="007C4FD2" w:rsidP="00217625">
      <w:pPr>
        <w:spacing w:line="240" w:lineRule="atLeast"/>
        <w:ind w:firstLine="851"/>
        <w:jc w:val="both"/>
        <w:rPr>
          <w:sz w:val="26"/>
          <w:szCs w:val="26"/>
        </w:rPr>
      </w:pPr>
      <w:r w:rsidRPr="007C4FD2">
        <w:rPr>
          <w:sz w:val="26"/>
          <w:szCs w:val="26"/>
        </w:rPr>
        <w:t xml:space="preserve">1. Утвердить Положение «Об оплате труда </w:t>
      </w:r>
      <w:r w:rsidRPr="007C4FD2">
        <w:rPr>
          <w:rFonts w:cs="Arial"/>
          <w:sz w:val="26"/>
          <w:szCs w:val="26"/>
        </w:rPr>
        <w:t>выборных должностных лиц</w:t>
      </w:r>
      <w:r w:rsidRPr="007C4FD2">
        <w:rPr>
          <w:rFonts w:cs="Arial"/>
        </w:rPr>
        <w:t xml:space="preserve"> </w:t>
      </w:r>
      <w:r w:rsidRPr="007C4FD2">
        <w:rPr>
          <w:rFonts w:eastAsia="Calibri"/>
          <w:kern w:val="28"/>
          <w:sz w:val="26"/>
          <w:szCs w:val="26"/>
        </w:rPr>
        <w:t>ме</w:t>
      </w:r>
      <w:r w:rsidR="00293091">
        <w:rPr>
          <w:rFonts w:eastAsia="Calibri"/>
          <w:kern w:val="28"/>
          <w:sz w:val="26"/>
          <w:szCs w:val="26"/>
        </w:rPr>
        <w:t xml:space="preserve">стного самоуправления </w:t>
      </w:r>
      <w:r w:rsidR="00217625">
        <w:rPr>
          <w:kern w:val="28"/>
          <w:sz w:val="26"/>
          <w:szCs w:val="26"/>
        </w:rPr>
        <w:t xml:space="preserve">муниципального образования </w:t>
      </w:r>
      <w:r w:rsidR="00727722">
        <w:rPr>
          <w:kern w:val="28"/>
          <w:sz w:val="26"/>
          <w:szCs w:val="26"/>
        </w:rPr>
        <w:t>Краснопольский сельсовет</w:t>
      </w:r>
      <w:r w:rsidR="00217625">
        <w:rPr>
          <w:sz w:val="26"/>
          <w:szCs w:val="26"/>
        </w:rPr>
        <w:t xml:space="preserve">» </w:t>
      </w:r>
      <w:r w:rsidRPr="007C4FD2">
        <w:rPr>
          <w:sz w:val="26"/>
          <w:szCs w:val="26"/>
        </w:rPr>
        <w:t>согласно приложению № 1 к настоящему решению.</w:t>
      </w:r>
    </w:p>
    <w:p w:rsidR="007C4FD2" w:rsidRPr="007C4FD2" w:rsidRDefault="007C4FD2" w:rsidP="00217625">
      <w:pPr>
        <w:spacing w:line="240" w:lineRule="atLeast"/>
        <w:ind w:firstLine="851"/>
        <w:jc w:val="both"/>
        <w:rPr>
          <w:sz w:val="26"/>
          <w:szCs w:val="26"/>
        </w:rPr>
      </w:pPr>
      <w:r w:rsidRPr="007C4FD2">
        <w:rPr>
          <w:sz w:val="26"/>
          <w:szCs w:val="26"/>
        </w:rPr>
        <w:t xml:space="preserve">2. Утвердить Положение «О премировании </w:t>
      </w:r>
      <w:r w:rsidRPr="007C4FD2">
        <w:rPr>
          <w:rFonts w:cs="Arial"/>
          <w:sz w:val="26"/>
          <w:szCs w:val="26"/>
        </w:rPr>
        <w:t>выборных должностных лиц</w:t>
      </w:r>
      <w:r w:rsidRPr="007C4FD2">
        <w:rPr>
          <w:rFonts w:cs="Arial"/>
        </w:rPr>
        <w:t xml:space="preserve"> </w:t>
      </w:r>
      <w:r w:rsidRPr="007C4FD2">
        <w:rPr>
          <w:rFonts w:eastAsia="Calibri"/>
          <w:kern w:val="28"/>
          <w:sz w:val="26"/>
          <w:szCs w:val="26"/>
        </w:rPr>
        <w:t>ме</w:t>
      </w:r>
      <w:r w:rsidR="00320B27">
        <w:rPr>
          <w:rFonts w:eastAsia="Calibri"/>
          <w:kern w:val="28"/>
          <w:sz w:val="26"/>
          <w:szCs w:val="26"/>
        </w:rPr>
        <w:t xml:space="preserve">стного самоуправления </w:t>
      </w:r>
      <w:r w:rsidR="00217625">
        <w:rPr>
          <w:kern w:val="28"/>
          <w:sz w:val="26"/>
          <w:szCs w:val="26"/>
        </w:rPr>
        <w:t xml:space="preserve">муниципального образования </w:t>
      </w:r>
      <w:r w:rsidR="00727722">
        <w:rPr>
          <w:kern w:val="28"/>
          <w:sz w:val="26"/>
          <w:szCs w:val="26"/>
        </w:rPr>
        <w:t>Краснопольский сельсовет</w:t>
      </w:r>
      <w:r w:rsidRPr="007C4FD2">
        <w:rPr>
          <w:rFonts w:eastAsia="Calibri"/>
          <w:kern w:val="28"/>
          <w:sz w:val="26"/>
          <w:szCs w:val="26"/>
        </w:rPr>
        <w:t>»</w:t>
      </w:r>
      <w:r w:rsidRPr="007C4FD2">
        <w:rPr>
          <w:sz w:val="26"/>
          <w:szCs w:val="26"/>
        </w:rPr>
        <w:t xml:space="preserve"> согласно приложению № 2 к настоящему решению.</w:t>
      </w:r>
    </w:p>
    <w:p w:rsidR="007C4FD2" w:rsidRDefault="007C4FD2" w:rsidP="00217625">
      <w:pPr>
        <w:spacing w:line="240" w:lineRule="atLeast"/>
        <w:ind w:firstLine="851"/>
        <w:jc w:val="both"/>
        <w:rPr>
          <w:sz w:val="26"/>
          <w:szCs w:val="26"/>
        </w:rPr>
      </w:pPr>
      <w:r w:rsidRPr="007C4FD2">
        <w:rPr>
          <w:sz w:val="26"/>
          <w:szCs w:val="26"/>
        </w:rPr>
        <w:lastRenderedPageBreak/>
        <w:t xml:space="preserve">3. Утвердить Положение «О материальной помощи </w:t>
      </w:r>
      <w:r w:rsidRPr="007C4FD2">
        <w:rPr>
          <w:rFonts w:cs="Arial"/>
          <w:sz w:val="26"/>
          <w:szCs w:val="26"/>
        </w:rPr>
        <w:t>выборных должностных лиц</w:t>
      </w:r>
      <w:r w:rsidRPr="007C4FD2">
        <w:rPr>
          <w:rFonts w:cs="Arial"/>
        </w:rPr>
        <w:t xml:space="preserve"> </w:t>
      </w:r>
      <w:r w:rsidRPr="007C4FD2">
        <w:rPr>
          <w:rFonts w:eastAsia="Calibri"/>
          <w:kern w:val="28"/>
          <w:sz w:val="26"/>
          <w:szCs w:val="26"/>
        </w:rPr>
        <w:t>ме</w:t>
      </w:r>
      <w:r w:rsidR="00320B27">
        <w:rPr>
          <w:rFonts w:eastAsia="Calibri"/>
          <w:kern w:val="28"/>
          <w:sz w:val="26"/>
          <w:szCs w:val="26"/>
        </w:rPr>
        <w:t xml:space="preserve">стного самоуправления </w:t>
      </w:r>
      <w:r w:rsidR="00217625">
        <w:rPr>
          <w:kern w:val="28"/>
          <w:sz w:val="26"/>
          <w:szCs w:val="26"/>
        </w:rPr>
        <w:t xml:space="preserve">муниципального образования </w:t>
      </w:r>
      <w:r w:rsidR="00727722">
        <w:rPr>
          <w:kern w:val="28"/>
          <w:sz w:val="26"/>
          <w:szCs w:val="26"/>
        </w:rPr>
        <w:t>Краснопольский сельсовет</w:t>
      </w:r>
      <w:r w:rsidRPr="007C4FD2">
        <w:rPr>
          <w:sz w:val="26"/>
          <w:szCs w:val="26"/>
        </w:rPr>
        <w:t>» согласно приложению № 3 к настоящему решению.</w:t>
      </w:r>
    </w:p>
    <w:p w:rsidR="00727722" w:rsidRDefault="00727722" w:rsidP="00217625">
      <w:pPr>
        <w:spacing w:line="240" w:lineRule="atLeas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 Решение Совета депутатов</w:t>
      </w:r>
      <w:r w:rsidR="00A71B2B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Краснопольск</w:t>
      </w:r>
      <w:r w:rsidR="00A71B2B">
        <w:rPr>
          <w:sz w:val="26"/>
          <w:szCs w:val="26"/>
        </w:rPr>
        <w:t>ий</w:t>
      </w:r>
      <w:r>
        <w:rPr>
          <w:sz w:val="26"/>
          <w:szCs w:val="26"/>
        </w:rPr>
        <w:t xml:space="preserve"> сельсовет от 14.06.2007 г. №16 «О денежном содержании выборных должностных лиц местного самоуправления муниципального образования Краснопольский сельсовет» признать утратившим силу.</w:t>
      </w:r>
    </w:p>
    <w:p w:rsidR="00727722" w:rsidRPr="007C4FD2" w:rsidRDefault="00727722" w:rsidP="00217625">
      <w:pPr>
        <w:spacing w:line="240" w:lineRule="atLeas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</w:rPr>
        <w:t xml:space="preserve"> Решение Совета депутатов</w:t>
      </w:r>
      <w:r w:rsidR="00A71B2B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Краснопольск</w:t>
      </w:r>
      <w:r w:rsidR="00A71B2B">
        <w:rPr>
          <w:sz w:val="26"/>
          <w:szCs w:val="26"/>
        </w:rPr>
        <w:t>ий</w:t>
      </w:r>
      <w:r>
        <w:rPr>
          <w:sz w:val="26"/>
          <w:szCs w:val="26"/>
        </w:rPr>
        <w:t xml:space="preserve"> сельсовет от </w:t>
      </w:r>
      <w:r>
        <w:rPr>
          <w:sz w:val="26"/>
          <w:szCs w:val="26"/>
        </w:rPr>
        <w:t>23</w:t>
      </w:r>
      <w:r>
        <w:rPr>
          <w:sz w:val="26"/>
          <w:szCs w:val="26"/>
        </w:rPr>
        <w:t>.06.20</w:t>
      </w:r>
      <w:r>
        <w:rPr>
          <w:sz w:val="26"/>
          <w:szCs w:val="26"/>
        </w:rPr>
        <w:t>0</w:t>
      </w:r>
      <w:r>
        <w:rPr>
          <w:sz w:val="26"/>
          <w:szCs w:val="26"/>
        </w:rPr>
        <w:t>7 г. №1</w:t>
      </w:r>
      <w:r>
        <w:rPr>
          <w:sz w:val="26"/>
          <w:szCs w:val="26"/>
        </w:rPr>
        <w:t xml:space="preserve">5 о внесении изменений в </w:t>
      </w:r>
      <w:r w:rsidR="00A71B2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к решению Совета депутатов</w:t>
      </w:r>
      <w:r w:rsidR="00A71B2B">
        <w:rPr>
          <w:sz w:val="26"/>
          <w:szCs w:val="26"/>
        </w:rPr>
        <w:t xml:space="preserve"> муниципального образования</w:t>
      </w:r>
      <w:r>
        <w:rPr>
          <w:sz w:val="26"/>
          <w:szCs w:val="26"/>
        </w:rPr>
        <w:t xml:space="preserve"> Краснопольск</w:t>
      </w:r>
      <w:r w:rsidR="00A71B2B">
        <w:rPr>
          <w:sz w:val="26"/>
          <w:szCs w:val="26"/>
        </w:rPr>
        <w:t>ий</w:t>
      </w:r>
      <w:r>
        <w:rPr>
          <w:sz w:val="26"/>
          <w:szCs w:val="26"/>
        </w:rPr>
        <w:t xml:space="preserve"> сельсовет</w:t>
      </w:r>
      <w:r w:rsidR="00A71B2B">
        <w:rPr>
          <w:sz w:val="26"/>
          <w:szCs w:val="26"/>
        </w:rPr>
        <w:t xml:space="preserve"> от 14.06.2007 г. №16</w:t>
      </w:r>
      <w:r>
        <w:rPr>
          <w:sz w:val="26"/>
          <w:szCs w:val="26"/>
        </w:rPr>
        <w:t xml:space="preserve"> «О денежном содержании выборных должностных лиц местного самоуправления муниципального образования Краснопольский сельсовет» признать утратившим силу</w:t>
      </w:r>
    </w:p>
    <w:p w:rsidR="007C4FD2" w:rsidRPr="00217625" w:rsidRDefault="00A71B2B" w:rsidP="00217625">
      <w:pPr>
        <w:spacing w:line="240" w:lineRule="atLeas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C4FD2" w:rsidRPr="00217625">
        <w:rPr>
          <w:sz w:val="26"/>
          <w:szCs w:val="26"/>
        </w:rPr>
        <w:t xml:space="preserve">. </w:t>
      </w:r>
      <w:r w:rsidR="00217625" w:rsidRPr="00217625">
        <w:rPr>
          <w:color w:val="000000"/>
          <w:sz w:val="26"/>
          <w:szCs w:val="26"/>
          <w:shd w:val="clear" w:color="auto" w:fill="F9F9F7"/>
        </w:rPr>
        <w:t xml:space="preserve">Настоящее Решение вступает в силу со дня его официального опубликования </w:t>
      </w:r>
      <w:r w:rsidR="00441440">
        <w:rPr>
          <w:color w:val="000000"/>
          <w:sz w:val="26"/>
          <w:szCs w:val="26"/>
          <w:shd w:val="clear" w:color="auto" w:fill="F9F9F7"/>
        </w:rPr>
        <w:t>(обнародования)</w:t>
      </w:r>
      <w:r>
        <w:rPr>
          <w:color w:val="000000"/>
          <w:sz w:val="26"/>
          <w:szCs w:val="26"/>
          <w:shd w:val="clear" w:color="auto" w:fill="F9F9F7"/>
        </w:rPr>
        <w:t>.</w:t>
      </w:r>
    </w:p>
    <w:p w:rsidR="00D92EC1" w:rsidRDefault="00D92EC1" w:rsidP="00217625">
      <w:pPr>
        <w:spacing w:line="240" w:lineRule="atLeast"/>
        <w:jc w:val="both"/>
        <w:rPr>
          <w:sz w:val="26"/>
          <w:szCs w:val="26"/>
        </w:rPr>
      </w:pPr>
    </w:p>
    <w:p w:rsidR="00441440" w:rsidRDefault="00441440" w:rsidP="00217625">
      <w:pPr>
        <w:spacing w:line="240" w:lineRule="atLeast"/>
        <w:jc w:val="both"/>
        <w:rPr>
          <w:sz w:val="26"/>
          <w:szCs w:val="26"/>
        </w:rPr>
      </w:pPr>
    </w:p>
    <w:p w:rsidR="00A71B2B" w:rsidRPr="00666086" w:rsidRDefault="00441440" w:rsidP="00A71B2B">
      <w:pPr>
        <w:tabs>
          <w:tab w:val="center" w:pos="4623"/>
        </w:tabs>
        <w:ind w:left="-108"/>
        <w:rPr>
          <w:sz w:val="26"/>
          <w:szCs w:val="26"/>
        </w:rPr>
      </w:pPr>
      <w:r w:rsidRPr="00666086">
        <w:rPr>
          <w:sz w:val="26"/>
          <w:szCs w:val="26"/>
        </w:rPr>
        <w:t xml:space="preserve">Глава </w:t>
      </w:r>
      <w:r w:rsidR="00A71B2B">
        <w:rPr>
          <w:sz w:val="26"/>
          <w:szCs w:val="26"/>
        </w:rPr>
        <w:t xml:space="preserve">Краснопольского сельсовета                                                           О.Е. </w:t>
      </w:r>
      <w:proofErr w:type="spellStart"/>
      <w:r w:rsidR="00A71B2B">
        <w:rPr>
          <w:sz w:val="26"/>
          <w:szCs w:val="26"/>
        </w:rPr>
        <w:t>Султреков</w:t>
      </w:r>
      <w:proofErr w:type="spellEnd"/>
    </w:p>
    <w:p w:rsidR="00441440" w:rsidRDefault="00441440" w:rsidP="00441440">
      <w:pPr>
        <w:spacing w:after="1" w:line="240" w:lineRule="atLeast"/>
        <w:ind w:left="4536"/>
        <w:jc w:val="both"/>
        <w:outlineLvl w:val="0"/>
        <w:rPr>
          <w:sz w:val="26"/>
          <w:szCs w:val="26"/>
        </w:rPr>
        <w:sectPr w:rsidR="00441440" w:rsidSect="003A0C14">
          <w:footerReference w:type="even" r:id="rId8"/>
          <w:footerReference w:type="default" r:id="rId9"/>
          <w:pgSz w:w="11906" w:h="16838"/>
          <w:pgMar w:top="709" w:right="851" w:bottom="1134" w:left="1701" w:header="709" w:footer="709" w:gutter="0"/>
          <w:cols w:space="708"/>
          <w:titlePg/>
          <w:docGrid w:linePitch="360"/>
        </w:sectPr>
      </w:pPr>
    </w:p>
    <w:p w:rsidR="007C4FD2" w:rsidRPr="007C4FD2" w:rsidRDefault="00D92EC1" w:rsidP="00441440">
      <w:pPr>
        <w:ind w:left="4962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П</w:t>
      </w:r>
      <w:r w:rsidR="007C4FD2" w:rsidRPr="007C4FD2">
        <w:rPr>
          <w:rFonts w:eastAsia="Calibri"/>
          <w:sz w:val="26"/>
          <w:szCs w:val="26"/>
        </w:rPr>
        <w:t>риложение № 1</w:t>
      </w:r>
    </w:p>
    <w:p w:rsidR="00A71B2B" w:rsidRDefault="007C4FD2" w:rsidP="00441440">
      <w:pPr>
        <w:ind w:left="4962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 xml:space="preserve">к решению Совета </w:t>
      </w:r>
      <w:proofErr w:type="gramStart"/>
      <w:r w:rsidRPr="007C4FD2">
        <w:rPr>
          <w:rFonts w:eastAsia="Calibri"/>
          <w:sz w:val="26"/>
          <w:szCs w:val="26"/>
        </w:rPr>
        <w:t>депутатов</w:t>
      </w:r>
      <w:r w:rsidR="00441440">
        <w:rPr>
          <w:rFonts w:eastAsia="Calibri"/>
          <w:sz w:val="26"/>
          <w:szCs w:val="26"/>
        </w:rPr>
        <w:t xml:space="preserve"> </w:t>
      </w:r>
      <w:r w:rsidR="00A71B2B">
        <w:rPr>
          <w:rFonts w:eastAsia="Calibri"/>
          <w:sz w:val="26"/>
          <w:szCs w:val="26"/>
        </w:rPr>
        <w:t xml:space="preserve"> Краснопольского</w:t>
      </w:r>
      <w:proofErr w:type="gramEnd"/>
      <w:r w:rsidR="00A71B2B">
        <w:rPr>
          <w:rFonts w:eastAsia="Calibri"/>
          <w:sz w:val="26"/>
          <w:szCs w:val="26"/>
        </w:rPr>
        <w:t xml:space="preserve"> сельсовета</w:t>
      </w:r>
      <w:r w:rsidR="00441440">
        <w:rPr>
          <w:rFonts w:eastAsia="Calibri"/>
          <w:sz w:val="26"/>
          <w:szCs w:val="26"/>
        </w:rPr>
        <w:t xml:space="preserve"> </w:t>
      </w:r>
      <w:r w:rsidR="00293091">
        <w:rPr>
          <w:rFonts w:eastAsia="Calibri"/>
          <w:sz w:val="26"/>
          <w:szCs w:val="26"/>
        </w:rPr>
        <w:t xml:space="preserve">от </w:t>
      </w:r>
    </w:p>
    <w:p w:rsidR="007C4FD2" w:rsidRPr="007C4FD2" w:rsidRDefault="00B02A16" w:rsidP="00441440">
      <w:pPr>
        <w:ind w:left="4962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</w:t>
      </w:r>
      <w:r w:rsidR="00A71B2B">
        <w:rPr>
          <w:rFonts w:eastAsia="Calibri"/>
          <w:sz w:val="26"/>
          <w:szCs w:val="26"/>
        </w:rPr>
        <w:t>4.12.</w:t>
      </w:r>
      <w:r>
        <w:rPr>
          <w:rFonts w:eastAsia="Calibri"/>
          <w:sz w:val="26"/>
          <w:szCs w:val="26"/>
        </w:rPr>
        <w:t xml:space="preserve"> </w:t>
      </w:r>
      <w:r w:rsidR="00441440">
        <w:rPr>
          <w:rFonts w:eastAsia="Calibri"/>
          <w:sz w:val="26"/>
          <w:szCs w:val="26"/>
        </w:rPr>
        <w:t>201</w:t>
      </w:r>
      <w:r w:rsidR="00A71B2B">
        <w:rPr>
          <w:rFonts w:eastAsia="Calibri"/>
          <w:sz w:val="26"/>
          <w:szCs w:val="26"/>
        </w:rPr>
        <w:t>9</w:t>
      </w:r>
      <w:r w:rsidR="00441440">
        <w:rPr>
          <w:rFonts w:eastAsia="Calibri"/>
          <w:sz w:val="26"/>
          <w:szCs w:val="26"/>
        </w:rPr>
        <w:t xml:space="preserve"> г. №</w:t>
      </w:r>
      <w:r w:rsidR="00A71B2B">
        <w:rPr>
          <w:rFonts w:eastAsia="Calibri"/>
          <w:sz w:val="26"/>
          <w:szCs w:val="26"/>
        </w:rPr>
        <w:t xml:space="preserve"> 4</w:t>
      </w:r>
      <w:r>
        <w:rPr>
          <w:rFonts w:eastAsia="Calibri"/>
          <w:sz w:val="26"/>
          <w:szCs w:val="26"/>
        </w:rPr>
        <w:t>6</w:t>
      </w:r>
    </w:p>
    <w:p w:rsidR="007C4FD2" w:rsidRPr="007C4FD2" w:rsidRDefault="007C4FD2" w:rsidP="007C4FD2">
      <w:pPr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 </w:t>
      </w:r>
    </w:p>
    <w:p w:rsidR="007C4FD2" w:rsidRPr="007C4FD2" w:rsidRDefault="00441440" w:rsidP="007C4FD2">
      <w:pPr>
        <w:jc w:val="center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Положение</w:t>
      </w:r>
    </w:p>
    <w:p w:rsidR="007C4FD2" w:rsidRPr="007C4FD2" w:rsidRDefault="00441440" w:rsidP="007C4FD2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</w:t>
      </w:r>
      <w:r w:rsidRPr="007C4FD2">
        <w:rPr>
          <w:rFonts w:eastAsia="Calibri"/>
          <w:sz w:val="26"/>
          <w:szCs w:val="26"/>
        </w:rPr>
        <w:t>Об оплате труда выборных должностных лиц ме</w:t>
      </w:r>
      <w:r>
        <w:rPr>
          <w:rFonts w:eastAsia="Calibri"/>
          <w:sz w:val="26"/>
          <w:szCs w:val="26"/>
        </w:rPr>
        <w:t xml:space="preserve">стного самоуправления </w:t>
      </w:r>
      <w:r>
        <w:rPr>
          <w:kern w:val="28"/>
          <w:sz w:val="26"/>
          <w:szCs w:val="26"/>
        </w:rPr>
        <w:t xml:space="preserve">муниципального образования </w:t>
      </w:r>
      <w:r w:rsidR="00727722">
        <w:rPr>
          <w:kern w:val="28"/>
          <w:sz w:val="26"/>
          <w:szCs w:val="26"/>
        </w:rPr>
        <w:t>Краснопольский сельсовет</w:t>
      </w:r>
      <w:r>
        <w:rPr>
          <w:rFonts w:eastAsia="Calibri"/>
          <w:sz w:val="26"/>
          <w:szCs w:val="26"/>
        </w:rPr>
        <w:t>»</w:t>
      </w:r>
    </w:p>
    <w:p w:rsidR="007C4FD2" w:rsidRPr="007C4FD2" w:rsidRDefault="007C4FD2" w:rsidP="008303B2">
      <w:pPr>
        <w:jc w:val="both"/>
        <w:rPr>
          <w:rFonts w:eastAsia="Calibri"/>
          <w:sz w:val="26"/>
          <w:szCs w:val="26"/>
        </w:rPr>
      </w:pPr>
    </w:p>
    <w:p w:rsidR="007C4FD2" w:rsidRPr="007C4FD2" w:rsidRDefault="007C4FD2" w:rsidP="00441440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Настоящее Положение разработано в соответствии с</w:t>
      </w:r>
      <w:r w:rsidR="000E7F8C">
        <w:rPr>
          <w:rFonts w:eastAsia="Calibri"/>
          <w:sz w:val="26"/>
          <w:szCs w:val="26"/>
        </w:rPr>
        <w:t xml:space="preserve"> ч. 5.1</w:t>
      </w:r>
      <w:r w:rsidRPr="007C4FD2">
        <w:rPr>
          <w:rFonts w:eastAsia="Calibri"/>
          <w:sz w:val="26"/>
          <w:szCs w:val="26"/>
        </w:rPr>
        <w:t xml:space="preserve"> </w:t>
      </w:r>
      <w:r w:rsidR="000E7F8C">
        <w:rPr>
          <w:rFonts w:eastAsia="Calibri"/>
          <w:sz w:val="26"/>
          <w:szCs w:val="26"/>
        </w:rPr>
        <w:t>ст. 40 Федерального закона от 06</w:t>
      </w:r>
      <w:r w:rsidR="00441440">
        <w:rPr>
          <w:rFonts w:eastAsia="Calibri"/>
          <w:sz w:val="26"/>
          <w:szCs w:val="26"/>
        </w:rPr>
        <w:t xml:space="preserve"> октября </w:t>
      </w:r>
      <w:r w:rsidR="000E7F8C">
        <w:rPr>
          <w:rFonts w:eastAsia="Calibri"/>
          <w:sz w:val="26"/>
          <w:szCs w:val="26"/>
        </w:rPr>
        <w:t xml:space="preserve">2003 </w:t>
      </w:r>
      <w:r w:rsidR="00441440">
        <w:rPr>
          <w:rFonts w:eastAsia="Calibri"/>
          <w:sz w:val="26"/>
          <w:szCs w:val="26"/>
        </w:rPr>
        <w:t xml:space="preserve">г. </w:t>
      </w:r>
      <w:r w:rsidR="000E7F8C">
        <w:rPr>
          <w:rFonts w:eastAsia="Calibri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Pr="007C4FD2">
        <w:rPr>
          <w:rFonts w:eastAsia="Calibri"/>
          <w:sz w:val="26"/>
          <w:szCs w:val="26"/>
        </w:rPr>
        <w:t>ст. ст. 135, 191 Трудового кодекса Российской Федерации, п. 2 ст. 136 Бюджетного кодекса Российской Федерации, Законом Республики Хакасия от 06</w:t>
      </w:r>
      <w:r w:rsidR="00441440">
        <w:rPr>
          <w:rFonts w:eastAsia="Calibri"/>
          <w:sz w:val="26"/>
          <w:szCs w:val="26"/>
        </w:rPr>
        <w:t xml:space="preserve"> июля </w:t>
      </w:r>
      <w:r w:rsidRPr="007C4FD2">
        <w:rPr>
          <w:rFonts w:eastAsia="Calibri"/>
          <w:sz w:val="26"/>
          <w:szCs w:val="26"/>
        </w:rPr>
        <w:t xml:space="preserve">2007 </w:t>
      </w:r>
      <w:r w:rsidR="00441440">
        <w:rPr>
          <w:rFonts w:eastAsia="Calibri"/>
          <w:sz w:val="26"/>
          <w:szCs w:val="26"/>
        </w:rPr>
        <w:t>г. № 39-ЗРХ «</w:t>
      </w:r>
      <w:r w:rsidRPr="007C4FD2">
        <w:rPr>
          <w:rFonts w:eastAsia="Calibri"/>
          <w:sz w:val="26"/>
          <w:szCs w:val="26"/>
        </w:rPr>
        <w:t>О муниципальной службе в Республике Хакасия</w:t>
      </w:r>
      <w:r w:rsidR="00441440">
        <w:rPr>
          <w:rFonts w:eastAsia="Calibri"/>
          <w:sz w:val="26"/>
          <w:szCs w:val="26"/>
        </w:rPr>
        <w:t>»</w:t>
      </w:r>
      <w:r w:rsidRPr="007C4FD2">
        <w:rPr>
          <w:rFonts w:eastAsia="Calibri"/>
          <w:sz w:val="26"/>
          <w:szCs w:val="26"/>
        </w:rPr>
        <w:t>, Постановлением Правите</w:t>
      </w:r>
      <w:r w:rsidR="00441440">
        <w:rPr>
          <w:rFonts w:eastAsia="Calibri"/>
          <w:sz w:val="26"/>
          <w:szCs w:val="26"/>
        </w:rPr>
        <w:t xml:space="preserve">льства Республики Хакасия от 27 апреля </w:t>
      </w:r>
      <w:r w:rsidRPr="007C4FD2">
        <w:rPr>
          <w:rFonts w:eastAsia="Calibri"/>
          <w:sz w:val="26"/>
          <w:szCs w:val="26"/>
        </w:rPr>
        <w:t xml:space="preserve">2010 </w:t>
      </w:r>
      <w:r w:rsidR="00441440">
        <w:rPr>
          <w:rFonts w:eastAsia="Calibri"/>
          <w:sz w:val="26"/>
          <w:szCs w:val="26"/>
        </w:rPr>
        <w:t xml:space="preserve">г. № </w:t>
      </w:r>
      <w:r w:rsidRPr="007C4FD2">
        <w:rPr>
          <w:rFonts w:eastAsia="Calibri"/>
          <w:sz w:val="26"/>
          <w:szCs w:val="26"/>
        </w:rPr>
        <w:t>2</w:t>
      </w:r>
      <w:r w:rsidR="00441440">
        <w:rPr>
          <w:rFonts w:eastAsia="Calibri"/>
          <w:sz w:val="26"/>
          <w:szCs w:val="26"/>
        </w:rPr>
        <w:t>10 «</w:t>
      </w:r>
      <w:r w:rsidRPr="007C4FD2">
        <w:rPr>
          <w:rFonts w:eastAsia="Calibri"/>
          <w:sz w:val="26"/>
          <w:szCs w:val="26"/>
        </w:rPr>
        <w:t>Об утверждении Порядка определения предельных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 Республики Хакасия</w:t>
      </w:r>
      <w:r w:rsidR="00441440">
        <w:rPr>
          <w:rFonts w:eastAsia="Calibri"/>
          <w:sz w:val="26"/>
          <w:szCs w:val="26"/>
        </w:rPr>
        <w:t>»</w:t>
      </w:r>
      <w:r w:rsidRPr="007C4FD2">
        <w:rPr>
          <w:rFonts w:eastAsia="Calibri"/>
          <w:sz w:val="26"/>
          <w:szCs w:val="26"/>
        </w:rPr>
        <w:t>,</w:t>
      </w:r>
      <w:r w:rsidR="00A71B2B">
        <w:rPr>
          <w:rFonts w:eastAsia="Calibri"/>
          <w:sz w:val="26"/>
          <w:szCs w:val="26"/>
        </w:rPr>
        <w:t xml:space="preserve"> </w:t>
      </w:r>
      <w:r w:rsidR="00A71B2B">
        <w:rPr>
          <w:sz w:val="26"/>
          <w:szCs w:val="26"/>
        </w:rPr>
        <w:t>Постановлением Правительства Республики Хакасия от 27 ноября 2019 г. №601 « О внесении изменений в постановление Правительства Республики Хакассия от 27 апреля 2010 г. №210 «</w:t>
      </w:r>
      <w:r w:rsidR="00A71B2B" w:rsidRPr="007C4FD2">
        <w:rPr>
          <w:rFonts w:eastAsia="Calibri"/>
          <w:sz w:val="26"/>
          <w:szCs w:val="26"/>
        </w:rPr>
        <w:t>Об утверждении Порядка определения предельных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</w:t>
      </w:r>
      <w:r w:rsidR="00A71B2B">
        <w:rPr>
          <w:rFonts w:eastAsia="Calibri"/>
          <w:sz w:val="26"/>
          <w:szCs w:val="26"/>
        </w:rPr>
        <w:t xml:space="preserve">ных служащих Республики </w:t>
      </w:r>
      <w:proofErr w:type="spellStart"/>
      <w:r w:rsidR="00A71B2B">
        <w:rPr>
          <w:rFonts w:eastAsia="Calibri"/>
          <w:sz w:val="26"/>
          <w:szCs w:val="26"/>
        </w:rPr>
        <w:t>Хакасия»,</w:t>
      </w:r>
      <w:r w:rsidRPr="007C4FD2">
        <w:rPr>
          <w:rFonts w:eastAsia="Calibri"/>
          <w:sz w:val="26"/>
          <w:szCs w:val="26"/>
        </w:rPr>
        <w:t>Уставом</w:t>
      </w:r>
      <w:proofErr w:type="spellEnd"/>
      <w:r w:rsidRPr="007C4FD2">
        <w:rPr>
          <w:rFonts w:eastAsia="Calibri"/>
          <w:sz w:val="26"/>
          <w:szCs w:val="26"/>
        </w:rPr>
        <w:t xml:space="preserve"> муниц</w:t>
      </w:r>
      <w:r w:rsidR="00293091">
        <w:rPr>
          <w:rFonts w:eastAsia="Calibri"/>
          <w:sz w:val="26"/>
          <w:szCs w:val="26"/>
        </w:rPr>
        <w:t xml:space="preserve">ипального образования </w:t>
      </w:r>
      <w:r w:rsidR="00727722">
        <w:rPr>
          <w:rFonts w:eastAsia="Calibri"/>
          <w:sz w:val="26"/>
          <w:szCs w:val="26"/>
        </w:rPr>
        <w:t>Краснопольский сельсовет</w:t>
      </w:r>
      <w:r w:rsidRPr="007C4FD2">
        <w:rPr>
          <w:rFonts w:eastAsia="Calibri"/>
          <w:sz w:val="26"/>
          <w:szCs w:val="26"/>
        </w:rPr>
        <w:t>, иными нормативными</w:t>
      </w:r>
      <w:r w:rsidR="008303B2">
        <w:rPr>
          <w:rFonts w:eastAsia="Calibri"/>
          <w:sz w:val="26"/>
          <w:szCs w:val="26"/>
        </w:rPr>
        <w:t xml:space="preserve"> правовыми</w:t>
      </w:r>
      <w:r w:rsidRPr="007C4FD2">
        <w:rPr>
          <w:rFonts w:eastAsia="Calibri"/>
          <w:sz w:val="26"/>
          <w:szCs w:val="26"/>
        </w:rPr>
        <w:t xml:space="preserve"> актами.</w:t>
      </w:r>
    </w:p>
    <w:p w:rsidR="007C4FD2" w:rsidRPr="007C4FD2" w:rsidRDefault="007C4FD2" w:rsidP="00441440">
      <w:pPr>
        <w:ind w:firstLine="851"/>
        <w:jc w:val="both"/>
        <w:rPr>
          <w:rFonts w:eastAsia="Calibri"/>
          <w:sz w:val="26"/>
          <w:szCs w:val="26"/>
        </w:rPr>
      </w:pPr>
    </w:p>
    <w:p w:rsidR="007C4FD2" w:rsidRDefault="007C4FD2" w:rsidP="00441440">
      <w:pPr>
        <w:ind w:firstLine="851"/>
        <w:jc w:val="center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1. Общие положения</w:t>
      </w:r>
    </w:p>
    <w:p w:rsidR="00441440" w:rsidRPr="007C4FD2" w:rsidRDefault="00441440" w:rsidP="00441440">
      <w:pPr>
        <w:ind w:firstLine="851"/>
        <w:jc w:val="center"/>
        <w:rPr>
          <w:rFonts w:eastAsia="Calibri"/>
          <w:sz w:val="26"/>
          <w:szCs w:val="26"/>
        </w:rPr>
      </w:pPr>
    </w:p>
    <w:p w:rsidR="007C4FD2" w:rsidRPr="007C4FD2" w:rsidRDefault="007C4FD2" w:rsidP="00441440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 xml:space="preserve">1.1. Настоящее Положение определяет размер и условия оплаты труда </w:t>
      </w:r>
      <w:r w:rsidRPr="007C4FD2">
        <w:rPr>
          <w:rFonts w:cs="Arial"/>
          <w:sz w:val="26"/>
          <w:szCs w:val="26"/>
        </w:rPr>
        <w:t>выборных должностных лиц</w:t>
      </w:r>
      <w:r w:rsidRPr="007C4FD2">
        <w:rPr>
          <w:rFonts w:cs="Arial"/>
        </w:rPr>
        <w:t xml:space="preserve"> </w:t>
      </w:r>
      <w:r w:rsidRPr="007C4FD2">
        <w:rPr>
          <w:rFonts w:eastAsia="Calibri"/>
          <w:kern w:val="28"/>
          <w:sz w:val="26"/>
          <w:szCs w:val="26"/>
        </w:rPr>
        <w:t>ме</w:t>
      </w:r>
      <w:r w:rsidR="00293091">
        <w:rPr>
          <w:rFonts w:eastAsia="Calibri"/>
          <w:kern w:val="28"/>
          <w:sz w:val="26"/>
          <w:szCs w:val="26"/>
        </w:rPr>
        <w:t xml:space="preserve">стного самоуправления </w:t>
      </w:r>
      <w:r w:rsidR="008923B0">
        <w:rPr>
          <w:kern w:val="28"/>
          <w:sz w:val="26"/>
          <w:szCs w:val="26"/>
        </w:rPr>
        <w:t xml:space="preserve">муниципального образования </w:t>
      </w:r>
      <w:r w:rsidR="00727722">
        <w:rPr>
          <w:kern w:val="28"/>
          <w:sz w:val="26"/>
          <w:szCs w:val="26"/>
        </w:rPr>
        <w:t>Краснопольский сельсовет</w:t>
      </w:r>
      <w:r w:rsidR="008923B0" w:rsidRPr="007C4FD2">
        <w:rPr>
          <w:rFonts w:eastAsia="Calibri"/>
          <w:sz w:val="26"/>
          <w:szCs w:val="26"/>
        </w:rPr>
        <w:t xml:space="preserve"> </w:t>
      </w:r>
      <w:r w:rsidRPr="007C4FD2">
        <w:rPr>
          <w:rFonts w:eastAsia="Calibri"/>
          <w:sz w:val="26"/>
          <w:szCs w:val="26"/>
        </w:rPr>
        <w:t>в соответствии с нормативами формирования расходов на оплату труда муниципальных служащих Республики Хакасия, установленными Правительством Республики Хакасия.</w:t>
      </w:r>
    </w:p>
    <w:p w:rsidR="007C4FD2" w:rsidRDefault="007C4FD2" w:rsidP="004414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C4FD2">
        <w:rPr>
          <w:sz w:val="26"/>
          <w:szCs w:val="26"/>
        </w:rPr>
        <w:t>В целях установления предельных значений размеров оплаты труда муниципальные образования распределяются по группам, на основании Постановления Правительства Республики Хакасия от 27</w:t>
      </w:r>
      <w:r w:rsidR="00441440">
        <w:rPr>
          <w:sz w:val="26"/>
          <w:szCs w:val="26"/>
        </w:rPr>
        <w:t xml:space="preserve"> апреля </w:t>
      </w:r>
      <w:r w:rsidRPr="007C4FD2">
        <w:rPr>
          <w:sz w:val="26"/>
          <w:szCs w:val="26"/>
        </w:rPr>
        <w:t xml:space="preserve">2010 </w:t>
      </w:r>
      <w:r w:rsidR="00441440">
        <w:rPr>
          <w:sz w:val="26"/>
          <w:szCs w:val="26"/>
        </w:rPr>
        <w:t>г. № 210 «</w:t>
      </w:r>
      <w:r w:rsidRPr="007C4FD2">
        <w:rPr>
          <w:sz w:val="26"/>
          <w:szCs w:val="26"/>
        </w:rPr>
        <w:t>Об утверждении Порядка определения предельных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</w:t>
      </w:r>
      <w:r w:rsidR="00441440">
        <w:rPr>
          <w:sz w:val="26"/>
          <w:szCs w:val="26"/>
        </w:rPr>
        <w:t>ных служащих Республики Хакасия»</w:t>
      </w:r>
      <w:r w:rsidR="008303B2">
        <w:rPr>
          <w:sz w:val="26"/>
          <w:szCs w:val="26"/>
        </w:rPr>
        <w:t xml:space="preserve"> </w:t>
      </w:r>
      <w:r w:rsidRPr="007C4FD2">
        <w:rPr>
          <w:sz w:val="26"/>
          <w:szCs w:val="26"/>
        </w:rPr>
        <w:t>пос</w:t>
      </w:r>
      <w:r w:rsidR="00253FC1">
        <w:rPr>
          <w:sz w:val="26"/>
          <w:szCs w:val="26"/>
        </w:rPr>
        <w:t>еление относит</w:t>
      </w:r>
      <w:r w:rsidR="00473226">
        <w:rPr>
          <w:sz w:val="26"/>
          <w:szCs w:val="26"/>
        </w:rPr>
        <w:t xml:space="preserve">ся к </w:t>
      </w:r>
      <w:r w:rsidR="00441440">
        <w:rPr>
          <w:sz w:val="26"/>
          <w:szCs w:val="26"/>
        </w:rPr>
        <w:t>д</w:t>
      </w:r>
      <w:r w:rsidR="00997E7B">
        <w:rPr>
          <w:sz w:val="26"/>
          <w:szCs w:val="26"/>
        </w:rPr>
        <w:t>венадцатой</w:t>
      </w:r>
      <w:r w:rsidRPr="007C4FD2">
        <w:rPr>
          <w:sz w:val="26"/>
          <w:szCs w:val="26"/>
        </w:rPr>
        <w:t xml:space="preserve"> группе - муниципальные образования с чис</w:t>
      </w:r>
      <w:r w:rsidR="00473226">
        <w:rPr>
          <w:sz w:val="26"/>
          <w:szCs w:val="26"/>
        </w:rPr>
        <w:t xml:space="preserve">ленностью населения </w:t>
      </w:r>
      <w:r w:rsidR="00997E7B">
        <w:rPr>
          <w:sz w:val="26"/>
          <w:szCs w:val="26"/>
        </w:rPr>
        <w:t>1000</w:t>
      </w:r>
      <w:r w:rsidRPr="007C4FD2">
        <w:rPr>
          <w:sz w:val="26"/>
          <w:szCs w:val="26"/>
        </w:rPr>
        <w:t xml:space="preserve"> человек.</w:t>
      </w:r>
    </w:p>
    <w:p w:rsidR="00087A55" w:rsidRPr="007C4FD2" w:rsidRDefault="00087A55" w:rsidP="004414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7C4FD2" w:rsidRDefault="007C4FD2" w:rsidP="00087A55">
      <w:pPr>
        <w:jc w:val="center"/>
        <w:rPr>
          <w:rFonts w:eastAsia="Calibri"/>
          <w:kern w:val="28"/>
          <w:sz w:val="26"/>
          <w:szCs w:val="26"/>
        </w:rPr>
      </w:pPr>
      <w:r w:rsidRPr="007C4FD2">
        <w:rPr>
          <w:rFonts w:eastAsia="Calibri"/>
          <w:sz w:val="26"/>
          <w:szCs w:val="26"/>
        </w:rPr>
        <w:t xml:space="preserve">2. Размер и условия оплаты труда </w:t>
      </w:r>
      <w:r w:rsidRPr="007C4FD2">
        <w:rPr>
          <w:rFonts w:cs="Arial"/>
          <w:sz w:val="26"/>
          <w:szCs w:val="26"/>
        </w:rPr>
        <w:t>выборных должностных лиц</w:t>
      </w:r>
      <w:r w:rsidRPr="007C4FD2">
        <w:rPr>
          <w:rFonts w:cs="Arial"/>
        </w:rPr>
        <w:t xml:space="preserve"> </w:t>
      </w:r>
      <w:r w:rsidRPr="007C4FD2">
        <w:rPr>
          <w:rFonts w:eastAsia="Calibri"/>
          <w:kern w:val="28"/>
          <w:sz w:val="26"/>
          <w:szCs w:val="26"/>
        </w:rPr>
        <w:t>ме</w:t>
      </w:r>
      <w:r w:rsidR="00293091">
        <w:rPr>
          <w:rFonts w:eastAsia="Calibri"/>
          <w:kern w:val="28"/>
          <w:sz w:val="26"/>
          <w:szCs w:val="26"/>
        </w:rPr>
        <w:t xml:space="preserve">стного самоуправления </w:t>
      </w:r>
      <w:r w:rsidR="00087A55">
        <w:rPr>
          <w:kern w:val="28"/>
          <w:sz w:val="26"/>
          <w:szCs w:val="26"/>
        </w:rPr>
        <w:t xml:space="preserve">муниципального образования </w:t>
      </w:r>
      <w:r w:rsidR="00727722">
        <w:rPr>
          <w:kern w:val="28"/>
          <w:sz w:val="26"/>
          <w:szCs w:val="26"/>
        </w:rPr>
        <w:t>Краснопольский сельсовет</w:t>
      </w:r>
      <w:r w:rsidRPr="007C4FD2">
        <w:rPr>
          <w:rFonts w:eastAsia="Calibri"/>
          <w:kern w:val="28"/>
          <w:sz w:val="26"/>
          <w:szCs w:val="26"/>
        </w:rPr>
        <w:t>.</w:t>
      </w:r>
    </w:p>
    <w:p w:rsidR="00087A55" w:rsidRPr="007C4FD2" w:rsidRDefault="00087A55" w:rsidP="00087A55">
      <w:pPr>
        <w:ind w:firstLine="851"/>
        <w:jc w:val="center"/>
        <w:rPr>
          <w:rFonts w:eastAsia="Calibri"/>
          <w:sz w:val="26"/>
          <w:szCs w:val="26"/>
        </w:rPr>
      </w:pP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lastRenderedPageBreak/>
        <w:t xml:space="preserve">2.1. Предельные значения размеров оплаты труда выборных должностных лиц </w:t>
      </w:r>
      <w:r w:rsidRPr="007C4FD2">
        <w:rPr>
          <w:rFonts w:eastAsia="Calibri"/>
          <w:kern w:val="28"/>
          <w:sz w:val="26"/>
          <w:szCs w:val="26"/>
        </w:rPr>
        <w:t>местного самоуправления</w:t>
      </w:r>
      <w:r w:rsidRPr="007C4FD2">
        <w:rPr>
          <w:rFonts w:eastAsia="Calibri"/>
          <w:sz w:val="26"/>
          <w:szCs w:val="26"/>
        </w:rPr>
        <w:t>, осуществляющих свои полномочия на постоянной основе, состоят из предельных значений размеров составных частей денежного содержания.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2.1.1. В состав денежного содержания включаются:</w:t>
      </w:r>
    </w:p>
    <w:p w:rsidR="007C4FD2" w:rsidRPr="007C4FD2" w:rsidRDefault="00087A55" w:rsidP="00087A55">
      <w:pPr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а) должностной оклад;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б) ежемесячная надбавка за особый режим работы;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в) ежемесячная надбавка за выслугу лет;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г) ежемесячная процентная надбавка к должностному окладу за работу со сведениями, составляющими государственную тайну;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д) премии по результатам работы;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е) материальная помощь.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2.1.2. На денежное содержание (кроме материальной помощи) начисляются районный коэффициент, процентная надбавка к заработной плате за стаж работы в районах Крайнего Севера, приравненных к ним местностях, в южных районах Дальнего Востока, Красноярского края, Иркутской и Читинской областей, Республики Бурятия, в Республике Тыва, Республике Хакасия.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2.2. Предельные значения размеров должностных окладов выборного должностного лица установлены в приложении 1 к настоящему Положению.</w:t>
      </w:r>
    </w:p>
    <w:p w:rsidR="007C4FD2" w:rsidRPr="007C4FD2" w:rsidRDefault="007C4FD2" w:rsidP="00087A5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C4FD2">
        <w:rPr>
          <w:sz w:val="26"/>
          <w:szCs w:val="26"/>
        </w:rPr>
        <w:t>2.3. Предельное значение размера ежемесячной надбавки за особые условия работы выборного должностного лица устанавливается в размере до 50 процентов от должностного оклада в месяц.</w:t>
      </w:r>
    </w:p>
    <w:p w:rsidR="007C4FD2" w:rsidRPr="007C4FD2" w:rsidRDefault="007C4FD2" w:rsidP="00087A5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C4FD2">
        <w:rPr>
          <w:sz w:val="26"/>
          <w:szCs w:val="26"/>
        </w:rPr>
        <w:t>2.4. Предельные значения размеров ежемесячной надбавки за выслугу лет к должностному окладу выборных должностных лиц местного самоуправления, осуществляющих свои полномочия на постоянной основе, составляют при стаже муниципальной службы: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а) от 1 до 5 лет - 10 процентов;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б) от 5 до 10 лет - 20 процентов;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в) от 10 до 15 лет - 30 процентов;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г) свыше 15 лет - 40 процентов.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2.4.1. В стаж (общую продолжительность) муниципальной службы для установления ежемесячной надбавки к должностному окладу за выслугу лет включаются периоды работы на: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- должностях муниципальной службы (муниципальных должностях муниципальной службы);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- муниципальных должностях;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- государственных должностях Российской Федерации и государственных должностях субъектов Российской Федерации;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- должностях государственной гражданской службы, воинских должностях и должностях правоохранительной службы (государственных должностях государственной службы);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- иных должностях в соответствии с законами Республики Хакасия.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2.4.2. Исчисление стажа муниципальной службы и зач</w:t>
      </w:r>
      <w:r w:rsidR="009C46A7">
        <w:rPr>
          <w:rFonts w:eastAsia="Calibri"/>
          <w:sz w:val="26"/>
          <w:szCs w:val="26"/>
        </w:rPr>
        <w:t>ё</w:t>
      </w:r>
      <w:r w:rsidRPr="007C4FD2">
        <w:rPr>
          <w:rFonts w:eastAsia="Calibri"/>
          <w:sz w:val="26"/>
          <w:szCs w:val="26"/>
        </w:rPr>
        <w:t>т в него иных периодов трудовой деятельности, помимо вышеуказанных, осуществляются органами местного самоуправления муниц</w:t>
      </w:r>
      <w:r w:rsidR="00293091">
        <w:rPr>
          <w:rFonts w:eastAsia="Calibri"/>
          <w:sz w:val="26"/>
          <w:szCs w:val="26"/>
        </w:rPr>
        <w:t xml:space="preserve">ипального образования </w:t>
      </w:r>
      <w:r w:rsidR="00727722">
        <w:rPr>
          <w:rFonts w:eastAsia="Calibri"/>
          <w:sz w:val="26"/>
          <w:szCs w:val="26"/>
        </w:rPr>
        <w:t>Краснопольский сельсовет</w:t>
      </w:r>
      <w:r w:rsidRPr="007C4FD2">
        <w:rPr>
          <w:rFonts w:eastAsia="Calibri"/>
          <w:sz w:val="26"/>
          <w:szCs w:val="26"/>
        </w:rPr>
        <w:t>, в порядке, аналогичном установленному законодательством Республики Хакасия для государственной гражданской службы Республики Хакасия.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lastRenderedPageBreak/>
        <w:t xml:space="preserve">2.4.3. Иные периоды трудовой деятельности, помимо вышеуказанных, могут включаться в стаж муниципальной службы распоряжением </w:t>
      </w:r>
      <w:r w:rsidR="009C46A7">
        <w:rPr>
          <w:rFonts w:eastAsia="Calibri"/>
          <w:sz w:val="26"/>
          <w:szCs w:val="26"/>
        </w:rPr>
        <w:t xml:space="preserve">главы </w:t>
      </w:r>
      <w:r w:rsidRPr="007C4FD2">
        <w:rPr>
          <w:rFonts w:eastAsia="Calibri"/>
          <w:sz w:val="26"/>
          <w:szCs w:val="26"/>
        </w:rPr>
        <w:t>муни</w:t>
      </w:r>
      <w:r w:rsidR="00293091">
        <w:rPr>
          <w:rFonts w:eastAsia="Calibri"/>
          <w:sz w:val="26"/>
          <w:szCs w:val="26"/>
        </w:rPr>
        <w:t xml:space="preserve">ципального образования </w:t>
      </w:r>
      <w:r w:rsidR="00727722">
        <w:rPr>
          <w:rFonts w:eastAsia="Calibri"/>
          <w:sz w:val="26"/>
          <w:szCs w:val="26"/>
        </w:rPr>
        <w:t>Краснопольский сельсовет</w:t>
      </w:r>
      <w:r w:rsidRPr="007C4FD2">
        <w:rPr>
          <w:rFonts w:eastAsia="Calibri"/>
          <w:sz w:val="26"/>
          <w:szCs w:val="26"/>
        </w:rPr>
        <w:t xml:space="preserve">, принятым на основании решения комиссии по установлению трудового стажа. 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Иные периоды трудовой деятельности, помимо вышеуказанных, включенные в стаж муниципальной службы, в совокупности не должны превышать пяти лет.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2.4.4. Надбавка за выслугу лет выплачивается в полном объ</w:t>
      </w:r>
      <w:r w:rsidR="009C46A7">
        <w:rPr>
          <w:rFonts w:eastAsia="Calibri"/>
          <w:sz w:val="26"/>
          <w:szCs w:val="26"/>
        </w:rPr>
        <w:t>ё</w:t>
      </w:r>
      <w:r w:rsidRPr="007C4FD2">
        <w:rPr>
          <w:rFonts w:eastAsia="Calibri"/>
          <w:sz w:val="26"/>
          <w:szCs w:val="26"/>
        </w:rPr>
        <w:t xml:space="preserve">ме с момента возникновения у </w:t>
      </w:r>
      <w:r w:rsidR="009C46A7" w:rsidRPr="007C4FD2">
        <w:rPr>
          <w:rFonts w:eastAsia="Calibri"/>
          <w:sz w:val="26"/>
          <w:szCs w:val="26"/>
        </w:rPr>
        <w:t xml:space="preserve">выборных должностных лиц </w:t>
      </w:r>
      <w:r w:rsidRPr="007C4FD2">
        <w:rPr>
          <w:rFonts w:eastAsia="Calibri"/>
          <w:sz w:val="26"/>
          <w:szCs w:val="26"/>
        </w:rPr>
        <w:t>права на получение этой надбавки.</w:t>
      </w:r>
    </w:p>
    <w:p w:rsidR="007C4FD2" w:rsidRPr="007C4FD2" w:rsidRDefault="007C4FD2" w:rsidP="00087A5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C4FD2">
        <w:rPr>
          <w:sz w:val="26"/>
          <w:szCs w:val="26"/>
        </w:rPr>
        <w:t>2.5. Предельные значения размеров ежемесячной процентной надбавки за работу со сведениями, составляющими государственную тайну, к должностному окладу выборных должностных лиц местного самоуправления, осуществляющих свои полномочия на постоянной основе, устанавливаются в пределах фонда оплаты труда в размерах и порядке, установленных федеральными законами и иными нормативными правовыми актами.</w:t>
      </w:r>
    </w:p>
    <w:p w:rsidR="007C4FD2" w:rsidRPr="007C4FD2" w:rsidRDefault="007C4FD2" w:rsidP="00087A5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C4FD2">
        <w:rPr>
          <w:sz w:val="26"/>
          <w:szCs w:val="26"/>
        </w:rPr>
        <w:t>2.6. Предельные значения размеров премирования выборных должностных лиц местного самоуправления, осуществляющих свои полномочия на постоянной основе, ограничиваются пределами установленного фонда оплаты труда.</w:t>
      </w:r>
    </w:p>
    <w:p w:rsidR="007C4FD2" w:rsidRPr="007C4FD2" w:rsidRDefault="007C4FD2" w:rsidP="00087A5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C4FD2">
        <w:rPr>
          <w:sz w:val="26"/>
          <w:szCs w:val="26"/>
        </w:rPr>
        <w:t>В совокупности за год размеры премирования не должны превышать четырех должностных окладов.</w:t>
      </w:r>
    </w:p>
    <w:p w:rsidR="007C4FD2" w:rsidRPr="007C4FD2" w:rsidRDefault="007C4FD2" w:rsidP="00087A5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C4FD2">
        <w:rPr>
          <w:sz w:val="26"/>
          <w:szCs w:val="26"/>
        </w:rPr>
        <w:t>Премирование выборных должностных лиц местного самоуправления, осуществляющих свои полномочия на постоянной основе, осуществляется в соответствии с Положением о премировании, утверждаемым муниципальным правовым актом представительного органа местного самоуправления.</w:t>
      </w:r>
    </w:p>
    <w:p w:rsidR="007C4FD2" w:rsidRPr="007C4FD2" w:rsidRDefault="007C4FD2" w:rsidP="00087A5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C4FD2">
        <w:rPr>
          <w:sz w:val="26"/>
          <w:szCs w:val="26"/>
        </w:rPr>
        <w:t>2.7. Предельные значения размеров материальной помощи выборным должностным лицам местного самоуправления, осуществляющим свои полномочия на постоянной основе, ограничиваются пределами установленного фонда оплаты труда.</w:t>
      </w:r>
    </w:p>
    <w:p w:rsidR="007C4FD2" w:rsidRPr="007C4FD2" w:rsidRDefault="007C4FD2" w:rsidP="00087A5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C4FD2">
        <w:rPr>
          <w:sz w:val="26"/>
          <w:szCs w:val="26"/>
        </w:rPr>
        <w:t>Материальная помощь выплачивается один раз в год перед отпуском или стационарным (санаторно-курортным) лечением в размере двух должностных окладов.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Основания и порядок выплаты материальной помощи выборного</w:t>
      </w:r>
      <w:r w:rsidR="00087A55">
        <w:rPr>
          <w:rFonts w:eastAsia="Calibri"/>
          <w:sz w:val="26"/>
          <w:szCs w:val="26"/>
        </w:rPr>
        <w:t xml:space="preserve"> должностного лица определяются</w:t>
      </w:r>
      <w:r w:rsidRPr="007C4FD2">
        <w:rPr>
          <w:rFonts w:eastAsia="Calibri"/>
          <w:sz w:val="26"/>
          <w:szCs w:val="26"/>
        </w:rPr>
        <w:t xml:space="preserve"> Положением о материальной помощи, утверждаемым муниципальным правовым актом.</w:t>
      </w:r>
    </w:p>
    <w:p w:rsidR="007C4FD2" w:rsidRPr="007C4FD2" w:rsidRDefault="007C4FD2" w:rsidP="00087A55">
      <w:pPr>
        <w:ind w:firstLine="851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 </w:t>
      </w:r>
    </w:p>
    <w:p w:rsidR="007C4FD2" w:rsidRDefault="007C4FD2" w:rsidP="00087A55">
      <w:pPr>
        <w:jc w:val="center"/>
        <w:rPr>
          <w:rFonts w:eastAsia="Calibri"/>
          <w:kern w:val="28"/>
          <w:sz w:val="26"/>
          <w:szCs w:val="26"/>
        </w:rPr>
      </w:pPr>
      <w:r w:rsidRPr="007C4FD2">
        <w:rPr>
          <w:rFonts w:eastAsia="Calibri"/>
          <w:sz w:val="26"/>
          <w:szCs w:val="26"/>
        </w:rPr>
        <w:t>3. Формирование фонда оплаты выборных должностных лиц</w:t>
      </w:r>
      <w:r w:rsidR="00450D6F">
        <w:rPr>
          <w:rFonts w:eastAsia="Calibri"/>
          <w:kern w:val="28"/>
          <w:sz w:val="26"/>
          <w:szCs w:val="26"/>
        </w:rPr>
        <w:t xml:space="preserve"> </w:t>
      </w:r>
      <w:r w:rsidR="00087A55">
        <w:rPr>
          <w:kern w:val="28"/>
          <w:sz w:val="26"/>
          <w:szCs w:val="26"/>
        </w:rPr>
        <w:t xml:space="preserve">муниципального образования </w:t>
      </w:r>
      <w:r w:rsidR="00727722">
        <w:rPr>
          <w:kern w:val="28"/>
          <w:sz w:val="26"/>
          <w:szCs w:val="26"/>
        </w:rPr>
        <w:t>Краснопольский сельсовет</w:t>
      </w:r>
      <w:r w:rsidRPr="007C4FD2">
        <w:rPr>
          <w:rFonts w:eastAsia="Calibri"/>
          <w:kern w:val="28"/>
          <w:sz w:val="26"/>
          <w:szCs w:val="26"/>
        </w:rPr>
        <w:t>.</w:t>
      </w:r>
    </w:p>
    <w:p w:rsidR="00087A55" w:rsidRPr="007C4FD2" w:rsidRDefault="00087A55" w:rsidP="00087A55">
      <w:pPr>
        <w:ind w:firstLine="851"/>
        <w:jc w:val="both"/>
        <w:rPr>
          <w:rFonts w:eastAsia="Calibri"/>
          <w:sz w:val="26"/>
          <w:szCs w:val="26"/>
        </w:rPr>
      </w:pP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3.1. При формировании фонда оплаты труда выборного должностного лица сверх суммы средств, направляемых для выплаты должностных окладов, предусматриваются средства для выплаты: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- ежемесячной надбавки за особые условия работы в размере до 50% должностного  оклада;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- ежемесячной надбавки за выслугу лет;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- ежемесячной процентной надбавки к должностному окладу за работу со сведениями, составляющими государственную тайну;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- премий по результатам работы в размере четырех должностных окладов;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- материальной помощи в размере двух должностных окладов;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lastRenderedPageBreak/>
        <w:t>- районного коэффициента, процентной надбавки к заработной плате за стаж работы в районах Крайнего Севера, приравненных к ним местностях, в южных районах Дальнего Востока, Красноярского края, Иркутской и Читинской областей, Республики Бурятия, в Республике Тыва, Республике Хакасия.</w:t>
      </w:r>
    </w:p>
    <w:p w:rsidR="007C4FD2" w:rsidRDefault="007C4FD2" w:rsidP="00087A55">
      <w:pPr>
        <w:jc w:val="center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4. Порядок использования экономии фонда оплаты труда</w:t>
      </w:r>
    </w:p>
    <w:p w:rsidR="00087A55" w:rsidRPr="007C4FD2" w:rsidRDefault="00087A55" w:rsidP="00087A55">
      <w:pPr>
        <w:jc w:val="center"/>
        <w:rPr>
          <w:rFonts w:eastAsia="Calibri"/>
          <w:sz w:val="26"/>
          <w:szCs w:val="26"/>
        </w:rPr>
      </w:pP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4.1. Экономия фонда оплаты труда может быть использована: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4.1.1. На премирование выборного должностного лица по итогам работы за год, квартал;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4.1.2. На премирование выборного должностного лица за выполнение особо важных и сложных заданий: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- внедрение новых технологий, реализация масштабных проектов, повышающих эффективность деятельности органов местного самоуправления;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- выполнение в оперативном режиме большого объема внеплановой работы;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4.1.3. На установление выплат единовременного характера выборного должностного лица по следующим причинам: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- рождение ребенка;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- бракосочетание;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- юбилей;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- смерть близких родственников (родителей, супругов, детей);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- проведение оперативных вмешательств медицинского характера;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- приобретение дорогостоящих медикаментов;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- чрезвычайные обстоятельства, а именно: причинение ущерба здоровью и имуществу лица, замещающего выборные муниципальные должности</w:t>
      </w:r>
      <w:r w:rsidR="009C46A7">
        <w:rPr>
          <w:rFonts w:eastAsia="Calibri"/>
          <w:sz w:val="26"/>
          <w:szCs w:val="26"/>
        </w:rPr>
        <w:t>,</w:t>
      </w:r>
      <w:r w:rsidRPr="007C4FD2">
        <w:rPr>
          <w:rFonts w:eastAsia="Calibri"/>
          <w:sz w:val="26"/>
          <w:szCs w:val="26"/>
        </w:rPr>
        <w:t xml:space="preserve"> в результате пожара, кражи, наводнения.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4.2. Решение о направлениях использования экономии фонда оплаты труда прин</w:t>
      </w:r>
      <w:r w:rsidR="00293091">
        <w:rPr>
          <w:rFonts w:eastAsia="Calibri"/>
          <w:sz w:val="26"/>
          <w:szCs w:val="26"/>
        </w:rPr>
        <w:t xml:space="preserve">имается Главой </w:t>
      </w:r>
      <w:r w:rsidR="00087A55">
        <w:rPr>
          <w:kern w:val="28"/>
          <w:sz w:val="26"/>
          <w:szCs w:val="26"/>
        </w:rPr>
        <w:t xml:space="preserve">муниципального образования </w:t>
      </w:r>
      <w:r w:rsidR="00727722">
        <w:rPr>
          <w:kern w:val="28"/>
          <w:sz w:val="26"/>
          <w:szCs w:val="26"/>
        </w:rPr>
        <w:t>Краснопольский сельсовет</w:t>
      </w:r>
      <w:r w:rsidRPr="007C4FD2">
        <w:rPr>
          <w:rFonts w:eastAsia="Calibri"/>
          <w:sz w:val="26"/>
          <w:szCs w:val="26"/>
        </w:rPr>
        <w:t>.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Расходование средств осуществляется на основан</w:t>
      </w:r>
      <w:r w:rsidR="00293091">
        <w:rPr>
          <w:rFonts w:eastAsia="Calibri"/>
          <w:sz w:val="26"/>
          <w:szCs w:val="26"/>
        </w:rPr>
        <w:t xml:space="preserve">ии распоряжения Главы </w:t>
      </w:r>
      <w:r w:rsidR="00087A55">
        <w:rPr>
          <w:kern w:val="28"/>
          <w:sz w:val="26"/>
          <w:szCs w:val="26"/>
        </w:rPr>
        <w:t xml:space="preserve">муниципального образования </w:t>
      </w:r>
      <w:r w:rsidR="00727722">
        <w:rPr>
          <w:kern w:val="28"/>
          <w:sz w:val="26"/>
          <w:szCs w:val="26"/>
        </w:rPr>
        <w:t>Краснопольский сельсовет</w:t>
      </w:r>
      <w:r w:rsidRPr="007C4FD2">
        <w:rPr>
          <w:rFonts w:eastAsia="Calibri"/>
          <w:sz w:val="26"/>
          <w:szCs w:val="26"/>
        </w:rPr>
        <w:t>.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Решение о премировании выборного должностного ли</w:t>
      </w:r>
      <w:r w:rsidR="00293091">
        <w:rPr>
          <w:rFonts w:eastAsia="Calibri"/>
          <w:sz w:val="26"/>
          <w:szCs w:val="26"/>
        </w:rPr>
        <w:t xml:space="preserve">ца принимается Главой </w:t>
      </w:r>
      <w:r w:rsidR="00087A55">
        <w:rPr>
          <w:kern w:val="28"/>
          <w:sz w:val="26"/>
          <w:szCs w:val="26"/>
        </w:rPr>
        <w:t xml:space="preserve">муниципального образования </w:t>
      </w:r>
      <w:r w:rsidR="00727722">
        <w:rPr>
          <w:kern w:val="28"/>
          <w:sz w:val="26"/>
          <w:szCs w:val="26"/>
        </w:rPr>
        <w:t>Краснопольский сельсовет</w:t>
      </w:r>
      <w:r w:rsidRPr="007C4FD2">
        <w:rPr>
          <w:rFonts w:eastAsia="Calibri"/>
          <w:sz w:val="26"/>
          <w:szCs w:val="26"/>
        </w:rPr>
        <w:t>. Расходование средств осуществляется на основа</w:t>
      </w:r>
      <w:r w:rsidR="00293091">
        <w:rPr>
          <w:rFonts w:eastAsia="Calibri"/>
          <w:sz w:val="26"/>
          <w:szCs w:val="26"/>
        </w:rPr>
        <w:t xml:space="preserve">нии распоряжения Главы </w:t>
      </w:r>
      <w:r w:rsidR="00087A55">
        <w:rPr>
          <w:kern w:val="28"/>
          <w:sz w:val="26"/>
          <w:szCs w:val="26"/>
        </w:rPr>
        <w:t xml:space="preserve">муниципального образования </w:t>
      </w:r>
      <w:r w:rsidR="00727722">
        <w:rPr>
          <w:kern w:val="28"/>
          <w:sz w:val="26"/>
          <w:szCs w:val="26"/>
        </w:rPr>
        <w:t>Краснопольский сельсовет</w:t>
      </w:r>
      <w:r w:rsidR="00087A55">
        <w:rPr>
          <w:kern w:val="28"/>
          <w:sz w:val="26"/>
          <w:szCs w:val="26"/>
        </w:rPr>
        <w:t>.</w:t>
      </w:r>
    </w:p>
    <w:p w:rsidR="007C4FD2" w:rsidRPr="007C4FD2" w:rsidRDefault="007C4FD2" w:rsidP="008303B2">
      <w:pPr>
        <w:jc w:val="both"/>
        <w:rPr>
          <w:rFonts w:eastAsia="Calibri"/>
          <w:sz w:val="26"/>
          <w:szCs w:val="26"/>
        </w:rPr>
      </w:pPr>
    </w:p>
    <w:p w:rsidR="007C4FD2" w:rsidRDefault="007C4FD2" w:rsidP="00087A55">
      <w:pPr>
        <w:jc w:val="center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5. Заключительные положения</w:t>
      </w:r>
    </w:p>
    <w:p w:rsidR="00087A55" w:rsidRPr="007C4FD2" w:rsidRDefault="00087A55" w:rsidP="00087A55">
      <w:pPr>
        <w:jc w:val="center"/>
        <w:rPr>
          <w:rFonts w:eastAsia="Calibri"/>
          <w:sz w:val="26"/>
          <w:szCs w:val="26"/>
        </w:rPr>
      </w:pP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5.1. Индексация (увеличение) предельных размеров оплаты труда выборного должностного лица осуществляется пут</w:t>
      </w:r>
      <w:r w:rsidR="009C46A7">
        <w:rPr>
          <w:rFonts w:eastAsia="Calibri"/>
          <w:sz w:val="26"/>
          <w:szCs w:val="26"/>
        </w:rPr>
        <w:t>ё</w:t>
      </w:r>
      <w:r w:rsidRPr="007C4FD2">
        <w:rPr>
          <w:rFonts w:eastAsia="Calibri"/>
          <w:sz w:val="26"/>
          <w:szCs w:val="26"/>
        </w:rPr>
        <w:t>м внесения изменений в настоящее Положение.</w:t>
      </w:r>
    </w:p>
    <w:p w:rsidR="00087A55" w:rsidRDefault="007C4FD2" w:rsidP="008303B2">
      <w:pPr>
        <w:jc w:val="both"/>
        <w:rPr>
          <w:rFonts w:eastAsia="Calibri"/>
          <w:sz w:val="26"/>
          <w:szCs w:val="26"/>
        </w:rPr>
        <w:sectPr w:rsidR="00087A55" w:rsidSect="000E7F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C4FD2">
        <w:rPr>
          <w:rFonts w:eastAsia="Calibri"/>
          <w:sz w:val="26"/>
          <w:szCs w:val="26"/>
        </w:rPr>
        <w:t> </w:t>
      </w:r>
    </w:p>
    <w:p w:rsidR="007C4FD2" w:rsidRPr="007C4FD2" w:rsidRDefault="007C4FD2" w:rsidP="00087A55">
      <w:pPr>
        <w:ind w:left="4820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lastRenderedPageBreak/>
        <w:t>Приложение 1</w:t>
      </w:r>
    </w:p>
    <w:p w:rsidR="007C4FD2" w:rsidRPr="007C4FD2" w:rsidRDefault="00087A55" w:rsidP="00087A55">
      <w:pPr>
        <w:ind w:left="48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к Положению </w:t>
      </w:r>
      <w:r w:rsidR="007C4FD2" w:rsidRPr="007C4FD2">
        <w:rPr>
          <w:sz w:val="26"/>
          <w:szCs w:val="26"/>
        </w:rPr>
        <w:t xml:space="preserve">«Об оплате труда </w:t>
      </w:r>
      <w:r w:rsidR="007C4FD2" w:rsidRPr="007C4FD2">
        <w:rPr>
          <w:rFonts w:cs="Arial"/>
          <w:sz w:val="26"/>
          <w:szCs w:val="26"/>
        </w:rPr>
        <w:t>выборных должностных лиц</w:t>
      </w:r>
      <w:r w:rsidR="007C4FD2" w:rsidRPr="007C4FD2">
        <w:rPr>
          <w:rFonts w:cs="Arial"/>
        </w:rPr>
        <w:t xml:space="preserve"> </w:t>
      </w:r>
      <w:r w:rsidR="007C4FD2" w:rsidRPr="007C4FD2">
        <w:rPr>
          <w:rFonts w:eastAsia="Calibri"/>
          <w:kern w:val="28"/>
          <w:sz w:val="26"/>
          <w:szCs w:val="26"/>
        </w:rPr>
        <w:t>местного</w:t>
      </w:r>
      <w:r w:rsidR="008303B2">
        <w:rPr>
          <w:rFonts w:eastAsia="Calibri"/>
          <w:kern w:val="28"/>
          <w:sz w:val="26"/>
          <w:szCs w:val="26"/>
        </w:rPr>
        <w:t xml:space="preserve"> </w:t>
      </w:r>
      <w:r w:rsidR="00293091">
        <w:rPr>
          <w:rFonts w:eastAsia="Calibri"/>
          <w:kern w:val="28"/>
          <w:sz w:val="26"/>
          <w:szCs w:val="26"/>
        </w:rPr>
        <w:t xml:space="preserve">самоуправления </w:t>
      </w:r>
      <w:r>
        <w:rPr>
          <w:kern w:val="28"/>
          <w:sz w:val="26"/>
          <w:szCs w:val="26"/>
        </w:rPr>
        <w:t xml:space="preserve">муниципального образования </w:t>
      </w:r>
      <w:r w:rsidR="00727722">
        <w:rPr>
          <w:kern w:val="28"/>
          <w:sz w:val="26"/>
          <w:szCs w:val="26"/>
        </w:rPr>
        <w:t>Краснопольский сельсовет</w:t>
      </w:r>
      <w:r>
        <w:rPr>
          <w:sz w:val="26"/>
          <w:szCs w:val="26"/>
        </w:rPr>
        <w:t>»</w:t>
      </w:r>
    </w:p>
    <w:p w:rsidR="007C4FD2" w:rsidRPr="007C4FD2" w:rsidRDefault="007C4FD2" w:rsidP="007C4FD2">
      <w:pPr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 </w:t>
      </w:r>
    </w:p>
    <w:p w:rsidR="00087A55" w:rsidRDefault="00087A55" w:rsidP="007C4FD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C4FD2" w:rsidRPr="007C4FD2" w:rsidRDefault="007C4FD2" w:rsidP="007C4FD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C4FD2">
        <w:rPr>
          <w:sz w:val="26"/>
          <w:szCs w:val="26"/>
        </w:rPr>
        <w:t>ПРЕДЕЛЬНЫЕ ЗНАЧЕНИЯ</w:t>
      </w:r>
    </w:p>
    <w:p w:rsidR="007C4FD2" w:rsidRDefault="007C4FD2" w:rsidP="007C4FD2">
      <w:pPr>
        <w:widowControl w:val="0"/>
        <w:autoSpaceDE w:val="0"/>
        <w:autoSpaceDN w:val="0"/>
        <w:adjustRightInd w:val="0"/>
        <w:jc w:val="center"/>
        <w:rPr>
          <w:kern w:val="28"/>
          <w:sz w:val="26"/>
          <w:szCs w:val="26"/>
        </w:rPr>
      </w:pPr>
      <w:r w:rsidRPr="007C4FD2">
        <w:rPr>
          <w:sz w:val="26"/>
          <w:szCs w:val="26"/>
        </w:rPr>
        <w:t>размеров должностных окладов выборн</w:t>
      </w:r>
      <w:r w:rsidR="00293091">
        <w:rPr>
          <w:sz w:val="26"/>
          <w:szCs w:val="26"/>
        </w:rPr>
        <w:t xml:space="preserve">ого должностного лица </w:t>
      </w:r>
      <w:r w:rsidR="00087A55">
        <w:rPr>
          <w:kern w:val="28"/>
          <w:sz w:val="26"/>
          <w:szCs w:val="26"/>
        </w:rPr>
        <w:t xml:space="preserve">муниципального образования </w:t>
      </w:r>
      <w:r w:rsidR="00727722">
        <w:rPr>
          <w:kern w:val="28"/>
          <w:sz w:val="26"/>
          <w:szCs w:val="26"/>
        </w:rPr>
        <w:t>Краснопольский сельсовет</w:t>
      </w:r>
    </w:p>
    <w:p w:rsidR="00087A55" w:rsidRPr="007C4FD2" w:rsidRDefault="00087A55" w:rsidP="007C4FD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2505"/>
        <w:gridCol w:w="2456"/>
      </w:tblGrid>
      <w:tr w:rsidR="00087A55" w:rsidTr="00D3278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55" w:rsidRDefault="00087A55" w:rsidP="00D3278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должности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55" w:rsidRDefault="00087A55" w:rsidP="00D3278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Размер должностного оклада,</w:t>
            </w:r>
          </w:p>
          <w:p w:rsidR="00087A55" w:rsidRDefault="00087A55" w:rsidP="00D3278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рублях</w:t>
            </w:r>
          </w:p>
        </w:tc>
      </w:tr>
      <w:tr w:rsidR="005608E9" w:rsidTr="00C44461">
        <w:trPr>
          <w:trHeight w:val="73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8E9" w:rsidRDefault="005608E9" w:rsidP="00997E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</w:t>
            </w:r>
            <w:r>
              <w:rPr>
                <w:kern w:val="28"/>
                <w:sz w:val="26"/>
                <w:szCs w:val="26"/>
              </w:rPr>
              <w:t xml:space="preserve"> Краснопольского сельсовета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E9" w:rsidRDefault="005608E9" w:rsidP="005608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11 251</w:t>
            </w:r>
          </w:p>
        </w:tc>
      </w:tr>
      <w:tr w:rsidR="005608E9" w:rsidTr="005608E9">
        <w:trPr>
          <w:trHeight w:val="480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8E9" w:rsidRDefault="005608E9" w:rsidP="00997E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E9" w:rsidRDefault="001A5C10" w:rsidP="005608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01.01.2020 г.</w:t>
            </w:r>
          </w:p>
          <w:p w:rsidR="005608E9" w:rsidRDefault="005608E9" w:rsidP="005608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E9" w:rsidRDefault="001A5C10" w:rsidP="001A5C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11375</w:t>
            </w:r>
          </w:p>
        </w:tc>
      </w:tr>
      <w:tr w:rsidR="005608E9" w:rsidTr="005608E9">
        <w:trPr>
          <w:trHeight w:val="480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E9" w:rsidRDefault="005608E9" w:rsidP="00997E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E9" w:rsidRDefault="001A5C10" w:rsidP="005608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01.10.2020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E9" w:rsidRDefault="001A5C10" w:rsidP="005608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12087</w:t>
            </w:r>
          </w:p>
        </w:tc>
      </w:tr>
    </w:tbl>
    <w:p w:rsidR="007C4FD2" w:rsidRPr="007C4FD2" w:rsidRDefault="007C4FD2" w:rsidP="007C4FD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7A55" w:rsidRDefault="00087A55" w:rsidP="007C4FD2">
      <w:pPr>
        <w:rPr>
          <w:rFonts w:eastAsia="Calibri"/>
          <w:sz w:val="26"/>
          <w:szCs w:val="26"/>
        </w:rPr>
        <w:sectPr w:rsidR="00087A55" w:rsidSect="000E7F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66BB" w:rsidRPr="007C4FD2" w:rsidRDefault="00F466BB" w:rsidP="00087A55">
      <w:pPr>
        <w:ind w:left="4536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lastRenderedPageBreak/>
        <w:t xml:space="preserve">Приложение № </w:t>
      </w:r>
      <w:r>
        <w:rPr>
          <w:rFonts w:eastAsia="Calibri"/>
          <w:sz w:val="26"/>
          <w:szCs w:val="26"/>
        </w:rPr>
        <w:t>2</w:t>
      </w:r>
    </w:p>
    <w:p w:rsidR="0056006C" w:rsidRDefault="00F466BB" w:rsidP="00087A55">
      <w:pPr>
        <w:ind w:left="4536"/>
        <w:jc w:val="both"/>
        <w:rPr>
          <w:kern w:val="28"/>
          <w:sz w:val="26"/>
          <w:szCs w:val="26"/>
        </w:rPr>
      </w:pPr>
      <w:r w:rsidRPr="007C4FD2">
        <w:rPr>
          <w:rFonts w:eastAsia="Calibri"/>
          <w:sz w:val="26"/>
          <w:szCs w:val="26"/>
        </w:rPr>
        <w:t>к решению Совета депутатов</w:t>
      </w:r>
      <w:r w:rsidR="00087A55">
        <w:rPr>
          <w:rFonts w:eastAsia="Calibri"/>
          <w:sz w:val="26"/>
          <w:szCs w:val="26"/>
        </w:rPr>
        <w:t xml:space="preserve"> </w:t>
      </w:r>
      <w:r w:rsidR="00727722">
        <w:rPr>
          <w:kern w:val="28"/>
          <w:sz w:val="26"/>
          <w:szCs w:val="26"/>
        </w:rPr>
        <w:t>Краснопольск</w:t>
      </w:r>
      <w:r w:rsidR="0056006C">
        <w:rPr>
          <w:kern w:val="28"/>
          <w:sz w:val="26"/>
          <w:szCs w:val="26"/>
        </w:rPr>
        <w:t>ого</w:t>
      </w:r>
      <w:r w:rsidR="00727722">
        <w:rPr>
          <w:kern w:val="28"/>
          <w:sz w:val="26"/>
          <w:szCs w:val="26"/>
        </w:rPr>
        <w:t xml:space="preserve"> сельсовет</w:t>
      </w:r>
      <w:r w:rsidR="0056006C">
        <w:rPr>
          <w:kern w:val="28"/>
          <w:sz w:val="26"/>
          <w:szCs w:val="26"/>
        </w:rPr>
        <w:t>а</w:t>
      </w:r>
    </w:p>
    <w:p w:rsidR="00F466BB" w:rsidRPr="007C4FD2" w:rsidRDefault="00087A55" w:rsidP="00087A55">
      <w:pPr>
        <w:ind w:left="4536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98371C">
        <w:rPr>
          <w:rFonts w:eastAsia="Calibri"/>
          <w:sz w:val="26"/>
          <w:szCs w:val="26"/>
        </w:rPr>
        <w:t xml:space="preserve">от </w:t>
      </w:r>
      <w:r w:rsidR="00B02A16">
        <w:rPr>
          <w:rFonts w:eastAsia="Calibri"/>
          <w:sz w:val="26"/>
          <w:szCs w:val="26"/>
        </w:rPr>
        <w:t>2</w:t>
      </w:r>
      <w:r w:rsidR="0056006C">
        <w:rPr>
          <w:rFonts w:eastAsia="Calibri"/>
          <w:sz w:val="26"/>
          <w:szCs w:val="26"/>
        </w:rPr>
        <w:t>4.12.2019 г.</w:t>
      </w:r>
      <w:r>
        <w:rPr>
          <w:rFonts w:eastAsia="Calibri"/>
          <w:sz w:val="26"/>
          <w:szCs w:val="26"/>
        </w:rPr>
        <w:t xml:space="preserve"> №</w:t>
      </w:r>
      <w:r w:rsidR="00B02A16">
        <w:rPr>
          <w:rFonts w:eastAsia="Calibri"/>
          <w:sz w:val="26"/>
          <w:szCs w:val="26"/>
        </w:rPr>
        <w:t xml:space="preserve"> </w:t>
      </w:r>
      <w:r w:rsidR="0056006C">
        <w:rPr>
          <w:rFonts w:eastAsia="Calibri"/>
          <w:sz w:val="26"/>
          <w:szCs w:val="26"/>
        </w:rPr>
        <w:t>4</w:t>
      </w:r>
      <w:r w:rsidR="00B02A16">
        <w:rPr>
          <w:rFonts w:eastAsia="Calibri"/>
          <w:sz w:val="26"/>
          <w:szCs w:val="26"/>
        </w:rPr>
        <w:t>6</w:t>
      </w:r>
    </w:p>
    <w:p w:rsidR="007C4FD2" w:rsidRPr="007C4FD2" w:rsidRDefault="007C4FD2" w:rsidP="007C4FD2">
      <w:pPr>
        <w:jc w:val="right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 </w:t>
      </w:r>
    </w:p>
    <w:p w:rsidR="007C4FD2" w:rsidRPr="007C4FD2" w:rsidRDefault="007C4FD2" w:rsidP="007C4FD2">
      <w:pPr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 </w:t>
      </w:r>
    </w:p>
    <w:p w:rsidR="007C4FD2" w:rsidRPr="007C4FD2" w:rsidRDefault="00087A55" w:rsidP="007C4FD2">
      <w:pPr>
        <w:jc w:val="center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Положение</w:t>
      </w:r>
    </w:p>
    <w:p w:rsidR="007C4FD2" w:rsidRPr="007C4FD2" w:rsidRDefault="00087A55" w:rsidP="007C4FD2">
      <w:pPr>
        <w:jc w:val="center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о премировании выборных должностных лиц ме</w:t>
      </w:r>
      <w:r>
        <w:rPr>
          <w:rFonts w:eastAsia="Calibri"/>
          <w:sz w:val="26"/>
          <w:szCs w:val="26"/>
        </w:rPr>
        <w:t xml:space="preserve">стного самоуправления </w:t>
      </w:r>
      <w:r>
        <w:rPr>
          <w:kern w:val="28"/>
          <w:sz w:val="26"/>
          <w:szCs w:val="26"/>
        </w:rPr>
        <w:t xml:space="preserve">муниципального образования </w:t>
      </w:r>
      <w:r w:rsidR="00727722">
        <w:rPr>
          <w:kern w:val="28"/>
          <w:sz w:val="26"/>
          <w:szCs w:val="26"/>
        </w:rPr>
        <w:t>Краснопольский сельсовет</w:t>
      </w:r>
    </w:p>
    <w:p w:rsidR="007C4FD2" w:rsidRPr="007C4FD2" w:rsidRDefault="007C4FD2" w:rsidP="007C4FD2">
      <w:pPr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 </w:t>
      </w:r>
    </w:p>
    <w:p w:rsidR="007C4FD2" w:rsidRDefault="007C4FD2" w:rsidP="007C4FD2">
      <w:pPr>
        <w:jc w:val="center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 xml:space="preserve">1. </w:t>
      </w:r>
      <w:r w:rsidR="00087A55" w:rsidRPr="007C4FD2">
        <w:rPr>
          <w:rFonts w:eastAsia="Calibri"/>
          <w:sz w:val="26"/>
          <w:szCs w:val="26"/>
        </w:rPr>
        <w:t>Общие положения</w:t>
      </w:r>
    </w:p>
    <w:p w:rsidR="00087A55" w:rsidRPr="007C4FD2" w:rsidRDefault="00087A55" w:rsidP="007C4FD2">
      <w:pPr>
        <w:jc w:val="center"/>
        <w:rPr>
          <w:rFonts w:eastAsia="Calibri"/>
          <w:sz w:val="26"/>
          <w:szCs w:val="26"/>
        </w:rPr>
      </w:pP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1.1. Положение определяет основания, порядок и условия премирования по результатам работы выб</w:t>
      </w:r>
      <w:r w:rsidR="00B517B6">
        <w:rPr>
          <w:rFonts w:eastAsia="Calibri"/>
          <w:sz w:val="26"/>
          <w:szCs w:val="26"/>
        </w:rPr>
        <w:t xml:space="preserve">орных должностных лиц </w:t>
      </w:r>
      <w:r w:rsidR="00087A55">
        <w:rPr>
          <w:kern w:val="28"/>
          <w:sz w:val="26"/>
          <w:szCs w:val="26"/>
        </w:rPr>
        <w:t xml:space="preserve">муниципального образования </w:t>
      </w:r>
      <w:r w:rsidR="00727722">
        <w:rPr>
          <w:kern w:val="28"/>
          <w:sz w:val="26"/>
          <w:szCs w:val="26"/>
        </w:rPr>
        <w:t>Краснопольский сельсовет</w:t>
      </w:r>
      <w:r w:rsidRPr="007C4FD2">
        <w:rPr>
          <w:rFonts w:eastAsia="Calibri"/>
          <w:sz w:val="26"/>
          <w:szCs w:val="26"/>
        </w:rPr>
        <w:t>.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1.2. Настоящее Положение разработано в с</w:t>
      </w:r>
      <w:r w:rsidR="00087A55">
        <w:rPr>
          <w:rFonts w:eastAsia="Calibri"/>
          <w:sz w:val="26"/>
          <w:szCs w:val="26"/>
        </w:rPr>
        <w:t>оответствии с п. 3.7 раздела 3 «</w:t>
      </w:r>
      <w:r w:rsidRPr="007C4FD2">
        <w:rPr>
          <w:rFonts w:eastAsia="Calibri"/>
          <w:sz w:val="26"/>
          <w:szCs w:val="26"/>
        </w:rPr>
        <w:t>Порядка определения предельных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</w:t>
      </w:r>
      <w:r w:rsidR="00087A55">
        <w:rPr>
          <w:rFonts w:eastAsia="Calibri"/>
          <w:sz w:val="26"/>
          <w:szCs w:val="26"/>
        </w:rPr>
        <w:t>ных служащих Республики Хакасия»</w:t>
      </w:r>
      <w:r w:rsidRPr="007C4FD2">
        <w:rPr>
          <w:rFonts w:eastAsia="Calibri"/>
          <w:sz w:val="26"/>
          <w:szCs w:val="26"/>
        </w:rPr>
        <w:t>, утвержденного Постановлением Правительства Республики Хакасия от 27</w:t>
      </w:r>
      <w:r w:rsidR="00087A55">
        <w:rPr>
          <w:rFonts w:eastAsia="Calibri"/>
          <w:sz w:val="26"/>
          <w:szCs w:val="26"/>
        </w:rPr>
        <w:t xml:space="preserve"> апреля </w:t>
      </w:r>
      <w:r w:rsidRPr="007C4FD2">
        <w:rPr>
          <w:rFonts w:eastAsia="Calibri"/>
          <w:sz w:val="26"/>
          <w:szCs w:val="26"/>
        </w:rPr>
        <w:t xml:space="preserve">2010 </w:t>
      </w:r>
      <w:r w:rsidR="00087A55">
        <w:rPr>
          <w:rFonts w:eastAsia="Calibri"/>
          <w:sz w:val="26"/>
          <w:szCs w:val="26"/>
        </w:rPr>
        <w:t xml:space="preserve">г. </w:t>
      </w:r>
      <w:r w:rsidRPr="007C4FD2">
        <w:rPr>
          <w:rFonts w:eastAsia="Calibri"/>
          <w:sz w:val="26"/>
          <w:szCs w:val="26"/>
        </w:rPr>
        <w:t>№ 210</w:t>
      </w:r>
      <w:r w:rsidR="00253FC1">
        <w:rPr>
          <w:rFonts w:eastAsia="Calibri"/>
          <w:sz w:val="26"/>
          <w:szCs w:val="26"/>
        </w:rPr>
        <w:t xml:space="preserve">, </w:t>
      </w:r>
      <w:r w:rsidR="00087A55">
        <w:rPr>
          <w:rFonts w:eastAsia="Calibri"/>
          <w:sz w:val="26"/>
          <w:szCs w:val="26"/>
        </w:rPr>
        <w:t>Положения «</w:t>
      </w:r>
      <w:r w:rsidRPr="007C4FD2">
        <w:rPr>
          <w:rFonts w:eastAsia="Calibri"/>
          <w:sz w:val="26"/>
          <w:szCs w:val="26"/>
        </w:rPr>
        <w:t>Об оплате труда выб</w:t>
      </w:r>
      <w:r w:rsidR="00287CF3">
        <w:rPr>
          <w:rFonts w:eastAsia="Calibri"/>
          <w:sz w:val="26"/>
          <w:szCs w:val="26"/>
        </w:rPr>
        <w:t xml:space="preserve">орных должностных лиц </w:t>
      </w:r>
      <w:r w:rsidR="00087A55">
        <w:rPr>
          <w:kern w:val="28"/>
          <w:sz w:val="26"/>
          <w:szCs w:val="26"/>
        </w:rPr>
        <w:t xml:space="preserve">муниципального образования </w:t>
      </w:r>
      <w:r w:rsidR="00727722">
        <w:rPr>
          <w:kern w:val="28"/>
          <w:sz w:val="26"/>
          <w:szCs w:val="26"/>
        </w:rPr>
        <w:t>Краснопольский сельсовет</w:t>
      </w:r>
      <w:r w:rsidRPr="007C4FD2">
        <w:rPr>
          <w:rFonts w:eastAsia="Calibri"/>
          <w:sz w:val="26"/>
          <w:szCs w:val="26"/>
        </w:rPr>
        <w:t>».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</w:p>
    <w:p w:rsidR="007C4FD2" w:rsidRDefault="00087A55" w:rsidP="00087A55">
      <w:pPr>
        <w:ind w:firstLine="851"/>
        <w:jc w:val="center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2. Порядок и условия премирования по результатам работы</w:t>
      </w:r>
    </w:p>
    <w:p w:rsidR="00087A55" w:rsidRPr="007C4FD2" w:rsidRDefault="00087A55" w:rsidP="00087A55">
      <w:pPr>
        <w:ind w:firstLine="851"/>
        <w:jc w:val="center"/>
        <w:rPr>
          <w:rFonts w:eastAsia="Calibri"/>
          <w:sz w:val="26"/>
          <w:szCs w:val="26"/>
        </w:rPr>
      </w:pP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2.1. Премирование по результатам работы выборных должностных лиц осуществляется в целях материального стимулирования, входит в систему оплаты труда и выплачивается при добросовестном выполнении возложенных на них служебных обязанностей.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2.2. Основными условиями и показателями премирования выборных должностных лиц являются: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- своевременное и качественное выполнение трудовых обязанностей, предусмотренных трудовым договором и должностной инструкцией;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- соблюдение трудовой дисциплины;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- применение в работе современных форм и методов организации труда.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2.3. Премирование по результатам работы производится ежемесячно.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2.4. Размер премии по результатам работы устанавливается в процентах к должностному окладу выборных должностных лиц  ежемесячно.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2.5. Начисление премии по результатам работы производится за фактически отработанное время в премируемом периоде.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2.6. Премии по результатам работы выборных должностных лиц в совокупности за год не должны превышать четырех должностных окладов.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2.7. Премирование выб</w:t>
      </w:r>
      <w:r w:rsidR="00287CF3">
        <w:rPr>
          <w:rFonts w:eastAsia="Calibri"/>
          <w:sz w:val="26"/>
          <w:szCs w:val="26"/>
        </w:rPr>
        <w:t xml:space="preserve">орных должностных лиц </w:t>
      </w:r>
      <w:r w:rsidR="00087A55">
        <w:rPr>
          <w:kern w:val="28"/>
          <w:sz w:val="26"/>
          <w:szCs w:val="26"/>
        </w:rPr>
        <w:t xml:space="preserve">муниципального образования муниципального образования </w:t>
      </w:r>
      <w:r w:rsidR="00727722">
        <w:rPr>
          <w:kern w:val="28"/>
          <w:sz w:val="26"/>
          <w:szCs w:val="26"/>
        </w:rPr>
        <w:t>Краснопольский сельсовет</w:t>
      </w:r>
      <w:r w:rsidRPr="007C4FD2">
        <w:rPr>
          <w:rFonts w:eastAsia="Calibri"/>
          <w:sz w:val="26"/>
          <w:szCs w:val="26"/>
        </w:rPr>
        <w:t>.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 xml:space="preserve">2.8. Выплата премий по результатам работы производится с учетом районного коэффициента и процентной надбавки к заработной плате за стаж работы в районах Крайнего Севера, приравненных к ним местностях, в южных </w:t>
      </w:r>
      <w:r w:rsidRPr="007C4FD2">
        <w:rPr>
          <w:rFonts w:eastAsia="Calibri"/>
          <w:sz w:val="26"/>
          <w:szCs w:val="26"/>
        </w:rPr>
        <w:lastRenderedPageBreak/>
        <w:t>районах Дальнего Востока, Красноярского края, Иркутской и Читинской областей, Республики Бурятия, в Республике Тыва, Республике Хакасия.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2.9. При формировании фондов оплаты труда выборных должностных лиц предусматриваются средства на премирование, не превышающие четырех должностных окладов за год.</w:t>
      </w:r>
    </w:p>
    <w:p w:rsidR="007C4FD2" w:rsidRPr="007C4FD2" w:rsidRDefault="007C4FD2" w:rsidP="00087A55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2.10. Выплата премии по результатам работы выборных должностных лиц производится в пределах фонда оплаты труда, предусмотренного в смете расходов бюджета муни</w:t>
      </w:r>
      <w:r w:rsidR="00287CF3">
        <w:rPr>
          <w:rFonts w:eastAsia="Calibri"/>
          <w:sz w:val="26"/>
          <w:szCs w:val="26"/>
        </w:rPr>
        <w:t xml:space="preserve">ципального образования </w:t>
      </w:r>
      <w:r w:rsidR="00727722">
        <w:rPr>
          <w:rFonts w:eastAsia="Calibri"/>
          <w:sz w:val="26"/>
          <w:szCs w:val="26"/>
        </w:rPr>
        <w:t>Краснопольский сельсовет</w:t>
      </w:r>
      <w:r w:rsidRPr="007C4FD2">
        <w:rPr>
          <w:rFonts w:eastAsia="Calibri"/>
          <w:sz w:val="26"/>
          <w:szCs w:val="26"/>
        </w:rPr>
        <w:t xml:space="preserve"> на текущий финансовый год.</w:t>
      </w:r>
    </w:p>
    <w:p w:rsidR="00087A55" w:rsidRDefault="00087A55" w:rsidP="008303B2">
      <w:pPr>
        <w:jc w:val="both"/>
        <w:rPr>
          <w:rFonts w:eastAsia="Calibri"/>
          <w:sz w:val="26"/>
          <w:szCs w:val="26"/>
        </w:rPr>
        <w:sectPr w:rsidR="00087A55" w:rsidSect="000E7F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66BB" w:rsidRPr="007C4FD2" w:rsidRDefault="00F466BB" w:rsidP="00087A55">
      <w:pPr>
        <w:ind w:left="4820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lastRenderedPageBreak/>
        <w:t xml:space="preserve">Приложение № </w:t>
      </w:r>
      <w:r>
        <w:rPr>
          <w:rFonts w:eastAsia="Calibri"/>
          <w:sz w:val="26"/>
          <w:szCs w:val="26"/>
        </w:rPr>
        <w:t>3</w:t>
      </w:r>
    </w:p>
    <w:p w:rsidR="0056006C" w:rsidRDefault="00F466BB" w:rsidP="00087A55">
      <w:pPr>
        <w:ind w:left="4820"/>
        <w:jc w:val="both"/>
        <w:rPr>
          <w:kern w:val="28"/>
          <w:sz w:val="26"/>
          <w:szCs w:val="26"/>
        </w:rPr>
      </w:pPr>
      <w:r w:rsidRPr="007C4FD2">
        <w:rPr>
          <w:rFonts w:eastAsia="Calibri"/>
          <w:sz w:val="26"/>
          <w:szCs w:val="26"/>
        </w:rPr>
        <w:t>к решению Совета депутатов</w:t>
      </w:r>
      <w:r w:rsidR="00087A55">
        <w:rPr>
          <w:rFonts w:eastAsia="Calibri"/>
          <w:sz w:val="26"/>
          <w:szCs w:val="26"/>
        </w:rPr>
        <w:t xml:space="preserve"> </w:t>
      </w:r>
      <w:r w:rsidR="00727722">
        <w:rPr>
          <w:kern w:val="28"/>
          <w:sz w:val="26"/>
          <w:szCs w:val="26"/>
        </w:rPr>
        <w:t>Краснопольск</w:t>
      </w:r>
      <w:r w:rsidR="0056006C">
        <w:rPr>
          <w:kern w:val="28"/>
          <w:sz w:val="26"/>
          <w:szCs w:val="26"/>
        </w:rPr>
        <w:t>ого</w:t>
      </w:r>
      <w:r w:rsidR="00727722">
        <w:rPr>
          <w:kern w:val="28"/>
          <w:sz w:val="26"/>
          <w:szCs w:val="26"/>
        </w:rPr>
        <w:t xml:space="preserve"> сельсовет</w:t>
      </w:r>
      <w:r w:rsidR="0056006C">
        <w:rPr>
          <w:kern w:val="28"/>
          <w:sz w:val="26"/>
          <w:szCs w:val="26"/>
        </w:rPr>
        <w:t>а</w:t>
      </w:r>
    </w:p>
    <w:p w:rsidR="00F466BB" w:rsidRPr="007C4FD2" w:rsidRDefault="00087A55" w:rsidP="00087A55">
      <w:pPr>
        <w:ind w:left="48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287CF3">
        <w:rPr>
          <w:rFonts w:eastAsia="Calibri"/>
          <w:sz w:val="26"/>
          <w:szCs w:val="26"/>
        </w:rPr>
        <w:t xml:space="preserve">от </w:t>
      </w:r>
      <w:r w:rsidR="00B02A16">
        <w:rPr>
          <w:rFonts w:eastAsia="Calibri"/>
          <w:sz w:val="26"/>
          <w:szCs w:val="26"/>
        </w:rPr>
        <w:t>2</w:t>
      </w:r>
      <w:r w:rsidR="0056006C">
        <w:rPr>
          <w:rFonts w:eastAsia="Calibri"/>
          <w:sz w:val="26"/>
          <w:szCs w:val="26"/>
        </w:rPr>
        <w:t xml:space="preserve">4.12.2019 </w:t>
      </w:r>
      <w:r>
        <w:rPr>
          <w:rFonts w:eastAsia="Calibri"/>
          <w:sz w:val="26"/>
          <w:szCs w:val="26"/>
        </w:rPr>
        <w:t>г. №</w:t>
      </w:r>
      <w:r w:rsidR="00B02A16">
        <w:rPr>
          <w:rFonts w:eastAsia="Calibri"/>
          <w:sz w:val="26"/>
          <w:szCs w:val="26"/>
        </w:rPr>
        <w:t xml:space="preserve"> </w:t>
      </w:r>
      <w:r w:rsidR="0056006C">
        <w:rPr>
          <w:rFonts w:eastAsia="Calibri"/>
          <w:sz w:val="26"/>
          <w:szCs w:val="26"/>
        </w:rPr>
        <w:t>4</w:t>
      </w:r>
      <w:bookmarkStart w:id="0" w:name="_GoBack"/>
      <w:bookmarkEnd w:id="0"/>
      <w:r w:rsidR="00B02A16">
        <w:rPr>
          <w:rFonts w:eastAsia="Calibri"/>
          <w:sz w:val="26"/>
          <w:szCs w:val="26"/>
        </w:rPr>
        <w:t>6</w:t>
      </w:r>
    </w:p>
    <w:p w:rsidR="00F466BB" w:rsidRPr="007C4FD2" w:rsidRDefault="00F466BB" w:rsidP="00F466BB">
      <w:pPr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 </w:t>
      </w:r>
    </w:p>
    <w:p w:rsidR="008303B2" w:rsidRPr="007C4FD2" w:rsidRDefault="008303B2" w:rsidP="007C4FD2">
      <w:pPr>
        <w:jc w:val="center"/>
        <w:rPr>
          <w:rFonts w:eastAsia="Calibri"/>
          <w:sz w:val="26"/>
          <w:szCs w:val="26"/>
        </w:rPr>
      </w:pPr>
    </w:p>
    <w:p w:rsidR="007C4FD2" w:rsidRPr="007C4FD2" w:rsidRDefault="00087A55" w:rsidP="007C4FD2">
      <w:pPr>
        <w:jc w:val="center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Положение</w:t>
      </w:r>
    </w:p>
    <w:p w:rsidR="007C4FD2" w:rsidRPr="007C4FD2" w:rsidRDefault="008923B0" w:rsidP="007C4FD2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 материальной помощи</w:t>
      </w:r>
      <w:r w:rsidR="00087A55" w:rsidRPr="007C4FD2">
        <w:rPr>
          <w:rFonts w:eastAsia="Calibri"/>
          <w:sz w:val="26"/>
          <w:szCs w:val="26"/>
        </w:rPr>
        <w:t xml:space="preserve"> выб</w:t>
      </w:r>
      <w:r w:rsidR="00087A55">
        <w:rPr>
          <w:rFonts w:eastAsia="Calibri"/>
          <w:sz w:val="26"/>
          <w:szCs w:val="26"/>
        </w:rPr>
        <w:t xml:space="preserve">орных должностных лиц </w:t>
      </w:r>
      <w:r w:rsidR="00087A55">
        <w:rPr>
          <w:kern w:val="28"/>
          <w:sz w:val="26"/>
          <w:szCs w:val="26"/>
        </w:rPr>
        <w:t xml:space="preserve">муниципального образования </w:t>
      </w:r>
      <w:r w:rsidR="00727722">
        <w:rPr>
          <w:kern w:val="28"/>
          <w:sz w:val="26"/>
          <w:szCs w:val="26"/>
        </w:rPr>
        <w:t>Краснопольский сельсовет</w:t>
      </w:r>
    </w:p>
    <w:p w:rsidR="007C4FD2" w:rsidRPr="007C4FD2" w:rsidRDefault="007C4FD2" w:rsidP="008303B2">
      <w:pPr>
        <w:jc w:val="both"/>
        <w:rPr>
          <w:rFonts w:eastAsia="Calibri"/>
          <w:sz w:val="26"/>
          <w:szCs w:val="26"/>
        </w:rPr>
      </w:pPr>
    </w:p>
    <w:p w:rsidR="007C4FD2" w:rsidRPr="007C4FD2" w:rsidRDefault="007C4FD2" w:rsidP="008923B0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 xml:space="preserve">1. Настоящее Положение разработано в соответствии с </w:t>
      </w:r>
      <w:r w:rsidR="008923B0">
        <w:rPr>
          <w:rFonts w:eastAsia="Calibri"/>
          <w:sz w:val="26"/>
          <w:szCs w:val="26"/>
        </w:rPr>
        <w:t>пунктом 3.8 раздела 3 «</w:t>
      </w:r>
      <w:r w:rsidRPr="007C4FD2">
        <w:rPr>
          <w:rFonts w:eastAsia="Calibri"/>
          <w:sz w:val="26"/>
          <w:szCs w:val="26"/>
        </w:rPr>
        <w:t>Порядка определения предельных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Хак</w:t>
      </w:r>
      <w:r w:rsidR="008923B0">
        <w:rPr>
          <w:rFonts w:eastAsia="Calibri"/>
          <w:sz w:val="26"/>
          <w:szCs w:val="26"/>
        </w:rPr>
        <w:t>асия»</w:t>
      </w:r>
      <w:r w:rsidRPr="007C4FD2">
        <w:rPr>
          <w:rFonts w:eastAsia="Calibri"/>
          <w:sz w:val="26"/>
          <w:szCs w:val="26"/>
        </w:rPr>
        <w:t>, утвержденного Постановлением Правительства Республики Хакасия от 27</w:t>
      </w:r>
      <w:r w:rsidR="008923B0">
        <w:rPr>
          <w:rFonts w:eastAsia="Calibri"/>
          <w:sz w:val="26"/>
          <w:szCs w:val="26"/>
        </w:rPr>
        <w:t xml:space="preserve"> апреля </w:t>
      </w:r>
      <w:r w:rsidRPr="007C4FD2">
        <w:rPr>
          <w:rFonts w:eastAsia="Calibri"/>
          <w:sz w:val="26"/>
          <w:szCs w:val="26"/>
        </w:rPr>
        <w:t xml:space="preserve">2010 </w:t>
      </w:r>
      <w:r w:rsidR="008923B0">
        <w:rPr>
          <w:rFonts w:eastAsia="Calibri"/>
          <w:sz w:val="26"/>
          <w:szCs w:val="26"/>
        </w:rPr>
        <w:t xml:space="preserve">г. № </w:t>
      </w:r>
      <w:r w:rsidRPr="007C4FD2">
        <w:rPr>
          <w:rFonts w:eastAsia="Calibri"/>
          <w:sz w:val="26"/>
          <w:szCs w:val="26"/>
        </w:rPr>
        <w:t>210</w:t>
      </w:r>
      <w:r w:rsidR="008923B0">
        <w:rPr>
          <w:rFonts w:eastAsia="Calibri"/>
          <w:sz w:val="26"/>
          <w:szCs w:val="26"/>
        </w:rPr>
        <w:t xml:space="preserve">, </w:t>
      </w:r>
      <w:r w:rsidRPr="007C4FD2">
        <w:rPr>
          <w:rFonts w:eastAsia="Calibri"/>
          <w:sz w:val="26"/>
          <w:szCs w:val="26"/>
        </w:rPr>
        <w:t>п</w:t>
      </w:r>
      <w:r w:rsidR="008923B0">
        <w:rPr>
          <w:rFonts w:eastAsia="Calibri"/>
          <w:sz w:val="26"/>
          <w:szCs w:val="26"/>
        </w:rPr>
        <w:t>унктом 2.8 раздела 2 Положения «</w:t>
      </w:r>
      <w:r w:rsidRPr="007C4FD2">
        <w:rPr>
          <w:rFonts w:eastAsia="Calibri"/>
          <w:sz w:val="26"/>
          <w:szCs w:val="26"/>
        </w:rPr>
        <w:t>Об оплате труда выб</w:t>
      </w:r>
      <w:r w:rsidR="00287CF3">
        <w:rPr>
          <w:rFonts w:eastAsia="Calibri"/>
          <w:sz w:val="26"/>
          <w:szCs w:val="26"/>
        </w:rPr>
        <w:t xml:space="preserve">орных должностных лиц </w:t>
      </w:r>
      <w:r w:rsidR="008923B0">
        <w:rPr>
          <w:kern w:val="28"/>
          <w:sz w:val="26"/>
          <w:szCs w:val="26"/>
        </w:rPr>
        <w:t xml:space="preserve">муниципального образования </w:t>
      </w:r>
      <w:r w:rsidR="00727722">
        <w:rPr>
          <w:kern w:val="28"/>
          <w:sz w:val="26"/>
          <w:szCs w:val="26"/>
        </w:rPr>
        <w:t>Краснопольский сельсовет</w:t>
      </w:r>
      <w:r w:rsidR="008923B0">
        <w:rPr>
          <w:kern w:val="28"/>
          <w:sz w:val="26"/>
          <w:szCs w:val="26"/>
        </w:rPr>
        <w:t>»</w:t>
      </w:r>
      <w:r w:rsidRPr="007C4FD2">
        <w:rPr>
          <w:rFonts w:eastAsia="Calibri"/>
          <w:sz w:val="26"/>
          <w:szCs w:val="26"/>
        </w:rPr>
        <w:t>.</w:t>
      </w:r>
    </w:p>
    <w:p w:rsidR="007C4FD2" w:rsidRPr="007C4FD2" w:rsidRDefault="007C4FD2" w:rsidP="008923B0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2. Положение определяет основания и порядок выплаты материальной помощи вы</w:t>
      </w:r>
      <w:r w:rsidR="00287CF3">
        <w:rPr>
          <w:rFonts w:eastAsia="Calibri"/>
          <w:sz w:val="26"/>
          <w:szCs w:val="26"/>
        </w:rPr>
        <w:t xml:space="preserve">борных должностных лиц </w:t>
      </w:r>
      <w:r w:rsidR="008923B0">
        <w:rPr>
          <w:kern w:val="28"/>
          <w:sz w:val="26"/>
          <w:szCs w:val="26"/>
        </w:rPr>
        <w:t xml:space="preserve">муниципального образования </w:t>
      </w:r>
      <w:r w:rsidR="00727722">
        <w:rPr>
          <w:kern w:val="28"/>
          <w:sz w:val="26"/>
          <w:szCs w:val="26"/>
        </w:rPr>
        <w:t>Краснопольский сельсовет</w:t>
      </w:r>
      <w:r w:rsidRPr="007C4FD2">
        <w:rPr>
          <w:rFonts w:eastAsia="Calibri"/>
          <w:sz w:val="26"/>
          <w:szCs w:val="26"/>
        </w:rPr>
        <w:t>.</w:t>
      </w:r>
    </w:p>
    <w:p w:rsidR="007C4FD2" w:rsidRPr="007C4FD2" w:rsidRDefault="007C4FD2" w:rsidP="008923B0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 xml:space="preserve">3. Материальная помощь выборным должностным лицам выплачивается один раз в год перед отпуском или стационарным лечением (при документальном подтверждении) в размере двух должностных окладов </w:t>
      </w:r>
      <w:r w:rsidRPr="00C52B2D">
        <w:rPr>
          <w:rFonts w:eastAsia="Calibri"/>
          <w:sz w:val="26"/>
          <w:szCs w:val="26"/>
        </w:rPr>
        <w:t>по заявлению</w:t>
      </w:r>
      <w:r w:rsidRPr="007C4FD2">
        <w:rPr>
          <w:rFonts w:eastAsia="Calibri"/>
          <w:sz w:val="26"/>
          <w:szCs w:val="26"/>
        </w:rPr>
        <w:t>. При разделении очередного отпуска в установленном порядке на части материальная помощь по желанию может быть выплачена по одному должностному окладу в любой из двух периодов ухода в отпуск, о чем указывается в заявлении.</w:t>
      </w:r>
    </w:p>
    <w:p w:rsidR="007C4FD2" w:rsidRPr="007C4FD2" w:rsidRDefault="007C4FD2" w:rsidP="008923B0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4. Выплата материальной помощи не зависит от итогов оценки результатов труда.</w:t>
      </w:r>
    </w:p>
    <w:p w:rsidR="007C4FD2" w:rsidRPr="007C4FD2" w:rsidRDefault="007C4FD2" w:rsidP="008923B0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5. Для расчета размера материальной помощи принимается размер должностного оклада, установленный на день выплаты материальной помощи.</w:t>
      </w:r>
    </w:p>
    <w:p w:rsidR="007C4FD2" w:rsidRPr="007C4FD2" w:rsidRDefault="007C4FD2" w:rsidP="008923B0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6. Выплата материальной помощи осуществляется:</w:t>
      </w:r>
    </w:p>
    <w:p w:rsidR="007C4FD2" w:rsidRPr="007C4FD2" w:rsidRDefault="007C4FD2" w:rsidP="008923B0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- выборн</w:t>
      </w:r>
      <w:r w:rsidR="00287CF3">
        <w:rPr>
          <w:rFonts w:eastAsia="Calibri"/>
          <w:sz w:val="26"/>
          <w:szCs w:val="26"/>
        </w:rPr>
        <w:t xml:space="preserve">ому должностному лицу </w:t>
      </w:r>
      <w:r w:rsidR="008923B0">
        <w:rPr>
          <w:kern w:val="28"/>
          <w:sz w:val="26"/>
          <w:szCs w:val="26"/>
        </w:rPr>
        <w:t xml:space="preserve">муниципального образования </w:t>
      </w:r>
      <w:r w:rsidR="00727722">
        <w:rPr>
          <w:kern w:val="28"/>
          <w:sz w:val="26"/>
          <w:szCs w:val="26"/>
        </w:rPr>
        <w:t>Краснопольский сельсовет</w:t>
      </w:r>
      <w:r w:rsidR="008923B0" w:rsidRPr="007C4FD2">
        <w:rPr>
          <w:rFonts w:eastAsia="Calibri"/>
          <w:sz w:val="26"/>
          <w:szCs w:val="26"/>
        </w:rPr>
        <w:t xml:space="preserve"> </w:t>
      </w:r>
      <w:r w:rsidRPr="007C4FD2">
        <w:rPr>
          <w:rFonts w:eastAsia="Calibri"/>
          <w:sz w:val="26"/>
          <w:szCs w:val="26"/>
        </w:rPr>
        <w:t>- на основании распоряжения главы муниципального образования.</w:t>
      </w:r>
    </w:p>
    <w:p w:rsidR="007C4FD2" w:rsidRPr="007C4FD2" w:rsidRDefault="007C4FD2" w:rsidP="008923B0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7. При формировании фондов оплаты труда выборных должностных лиц в расчете на год предусматриваются средства на выплату материальной помощи в размере двух должностных окладов.</w:t>
      </w:r>
    </w:p>
    <w:p w:rsidR="007C4FD2" w:rsidRPr="007C4FD2" w:rsidRDefault="007C4FD2" w:rsidP="008923B0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8. Выплата материальной помощи производится без учета районного коэффициента и процентной надбавки к заработной плате за стаж работы в районах Крайнего Севера, приравненных к ним местностях, в южных районах Дальнего Востока, Красноярского края, Иркутской и Читинской областей, Республики Бурятия, в Республике Тыва, Республике Хакасия.</w:t>
      </w:r>
    </w:p>
    <w:p w:rsidR="007C4FD2" w:rsidRPr="007C4FD2" w:rsidRDefault="007C4FD2" w:rsidP="008923B0">
      <w:pPr>
        <w:ind w:firstLine="851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9. Выплата материальной помощи выборных должностных лиц производится в пределах фонда оплаты.</w:t>
      </w:r>
    </w:p>
    <w:sectPr w:rsidR="007C4FD2" w:rsidRPr="007C4FD2" w:rsidSect="000E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F96" w:rsidRDefault="00A00F96" w:rsidP="00406D67">
      <w:r>
        <w:separator/>
      </w:r>
    </w:p>
  </w:endnote>
  <w:endnote w:type="continuationSeparator" w:id="0">
    <w:p w:rsidR="00A00F96" w:rsidRDefault="00A00F96" w:rsidP="0040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836" w:rsidRDefault="004A4A9A" w:rsidP="0003649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923B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923B0">
      <w:rPr>
        <w:rStyle w:val="a8"/>
        <w:noProof/>
      </w:rPr>
      <w:t>2</w:t>
    </w:r>
    <w:r>
      <w:rPr>
        <w:rStyle w:val="a8"/>
      </w:rPr>
      <w:fldChar w:fldCharType="end"/>
    </w:r>
  </w:p>
  <w:p w:rsidR="00FB2836" w:rsidRDefault="00A755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836" w:rsidRPr="006331D7" w:rsidRDefault="004A4A9A" w:rsidP="00036492">
    <w:pPr>
      <w:pStyle w:val="a6"/>
      <w:framePr w:wrap="around" w:vAnchor="text" w:hAnchor="page" w:x="6175" w:y="48"/>
      <w:rPr>
        <w:rStyle w:val="a8"/>
        <w:rFonts w:ascii="Times New Roman" w:hAnsi="Times New Roman"/>
      </w:rPr>
    </w:pPr>
    <w:r w:rsidRPr="006331D7">
      <w:rPr>
        <w:rStyle w:val="a8"/>
        <w:rFonts w:ascii="Times New Roman" w:hAnsi="Times New Roman"/>
      </w:rPr>
      <w:fldChar w:fldCharType="begin"/>
    </w:r>
    <w:r w:rsidR="008923B0" w:rsidRPr="006331D7">
      <w:rPr>
        <w:rStyle w:val="a8"/>
        <w:rFonts w:ascii="Times New Roman" w:hAnsi="Times New Roman"/>
      </w:rPr>
      <w:instrText xml:space="preserve">PAGE  </w:instrText>
    </w:r>
    <w:r w:rsidRPr="006331D7">
      <w:rPr>
        <w:rStyle w:val="a8"/>
        <w:rFonts w:ascii="Times New Roman" w:hAnsi="Times New Roman"/>
      </w:rPr>
      <w:fldChar w:fldCharType="separate"/>
    </w:r>
    <w:r w:rsidR="00A7558C">
      <w:rPr>
        <w:rStyle w:val="a8"/>
        <w:rFonts w:ascii="Times New Roman" w:hAnsi="Times New Roman"/>
        <w:noProof/>
      </w:rPr>
      <w:t>9</w:t>
    </w:r>
    <w:r w:rsidRPr="006331D7">
      <w:rPr>
        <w:rStyle w:val="a8"/>
        <w:rFonts w:ascii="Times New Roman" w:hAnsi="Times New Roman"/>
      </w:rPr>
      <w:fldChar w:fldCharType="end"/>
    </w:r>
  </w:p>
  <w:p w:rsidR="00FB2836" w:rsidRDefault="00A755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F96" w:rsidRDefault="00A00F96" w:rsidP="00406D67">
      <w:r>
        <w:separator/>
      </w:r>
    </w:p>
  </w:footnote>
  <w:footnote w:type="continuationSeparator" w:id="0">
    <w:p w:rsidR="00A00F96" w:rsidRDefault="00A00F96" w:rsidP="00406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FD2"/>
    <w:rsid w:val="00002C42"/>
    <w:rsid w:val="00006F3B"/>
    <w:rsid w:val="0001382A"/>
    <w:rsid w:val="00025BCD"/>
    <w:rsid w:val="00033FB7"/>
    <w:rsid w:val="00053046"/>
    <w:rsid w:val="00054AE2"/>
    <w:rsid w:val="00067865"/>
    <w:rsid w:val="00081DA2"/>
    <w:rsid w:val="00085063"/>
    <w:rsid w:val="00087A55"/>
    <w:rsid w:val="000A19AA"/>
    <w:rsid w:val="000A5ED0"/>
    <w:rsid w:val="000B06B9"/>
    <w:rsid w:val="000B1AF1"/>
    <w:rsid w:val="000B24A1"/>
    <w:rsid w:val="000C00A2"/>
    <w:rsid w:val="000C1AC4"/>
    <w:rsid w:val="000D28E4"/>
    <w:rsid w:val="000D373A"/>
    <w:rsid w:val="000D453A"/>
    <w:rsid w:val="000D79BB"/>
    <w:rsid w:val="000E7F8C"/>
    <w:rsid w:val="00106272"/>
    <w:rsid w:val="00114A3D"/>
    <w:rsid w:val="0012159E"/>
    <w:rsid w:val="001439FA"/>
    <w:rsid w:val="001447EB"/>
    <w:rsid w:val="00146C87"/>
    <w:rsid w:val="00150572"/>
    <w:rsid w:val="00163B10"/>
    <w:rsid w:val="001679B3"/>
    <w:rsid w:val="00173AC3"/>
    <w:rsid w:val="00174E40"/>
    <w:rsid w:val="00186A93"/>
    <w:rsid w:val="001A5C10"/>
    <w:rsid w:val="001C44B2"/>
    <w:rsid w:val="001C4C7D"/>
    <w:rsid w:val="001C5106"/>
    <w:rsid w:val="001E1DF7"/>
    <w:rsid w:val="001E334E"/>
    <w:rsid w:val="001E3F34"/>
    <w:rsid w:val="001F09AC"/>
    <w:rsid w:val="001F121A"/>
    <w:rsid w:val="0021103C"/>
    <w:rsid w:val="0021263C"/>
    <w:rsid w:val="00213FCC"/>
    <w:rsid w:val="00214032"/>
    <w:rsid w:val="00217625"/>
    <w:rsid w:val="00226B62"/>
    <w:rsid w:val="00232485"/>
    <w:rsid w:val="00243AE1"/>
    <w:rsid w:val="00243F69"/>
    <w:rsid w:val="00253FC1"/>
    <w:rsid w:val="002626E1"/>
    <w:rsid w:val="002840A5"/>
    <w:rsid w:val="00287CF3"/>
    <w:rsid w:val="00293091"/>
    <w:rsid w:val="0029509A"/>
    <w:rsid w:val="00296402"/>
    <w:rsid w:val="002A1820"/>
    <w:rsid w:val="002A2FB5"/>
    <w:rsid w:val="002B3C5D"/>
    <w:rsid w:val="002C0A2E"/>
    <w:rsid w:val="002D16BB"/>
    <w:rsid w:val="002E38C3"/>
    <w:rsid w:val="002E4261"/>
    <w:rsid w:val="002F6A15"/>
    <w:rsid w:val="003156A5"/>
    <w:rsid w:val="003175FB"/>
    <w:rsid w:val="00320B27"/>
    <w:rsid w:val="00320F61"/>
    <w:rsid w:val="003217A0"/>
    <w:rsid w:val="00326291"/>
    <w:rsid w:val="00333342"/>
    <w:rsid w:val="003374C5"/>
    <w:rsid w:val="003427D6"/>
    <w:rsid w:val="00384B17"/>
    <w:rsid w:val="00384FE4"/>
    <w:rsid w:val="003918EE"/>
    <w:rsid w:val="003A2314"/>
    <w:rsid w:val="003A3C1B"/>
    <w:rsid w:val="003B082E"/>
    <w:rsid w:val="003B3C09"/>
    <w:rsid w:val="003C3773"/>
    <w:rsid w:val="003D15C3"/>
    <w:rsid w:val="003E6C31"/>
    <w:rsid w:val="003F4A67"/>
    <w:rsid w:val="003F5E5F"/>
    <w:rsid w:val="003F606B"/>
    <w:rsid w:val="003F678F"/>
    <w:rsid w:val="00400FDE"/>
    <w:rsid w:val="0040579D"/>
    <w:rsid w:val="00406D67"/>
    <w:rsid w:val="00426748"/>
    <w:rsid w:val="0043441D"/>
    <w:rsid w:val="00440F92"/>
    <w:rsid w:val="00441440"/>
    <w:rsid w:val="00450D6F"/>
    <w:rsid w:val="004526FB"/>
    <w:rsid w:val="004527ED"/>
    <w:rsid w:val="004572AE"/>
    <w:rsid w:val="00457C4E"/>
    <w:rsid w:val="00462B0D"/>
    <w:rsid w:val="0046494D"/>
    <w:rsid w:val="0047071D"/>
    <w:rsid w:val="00473226"/>
    <w:rsid w:val="00474CE9"/>
    <w:rsid w:val="00480D45"/>
    <w:rsid w:val="00490255"/>
    <w:rsid w:val="004A2ED1"/>
    <w:rsid w:val="004A4A9A"/>
    <w:rsid w:val="004C5C0F"/>
    <w:rsid w:val="004C68F0"/>
    <w:rsid w:val="004D3C8C"/>
    <w:rsid w:val="004D56B9"/>
    <w:rsid w:val="004D69A1"/>
    <w:rsid w:val="0051745F"/>
    <w:rsid w:val="00521030"/>
    <w:rsid w:val="005333D0"/>
    <w:rsid w:val="0053577F"/>
    <w:rsid w:val="005440E3"/>
    <w:rsid w:val="00551940"/>
    <w:rsid w:val="0056006C"/>
    <w:rsid w:val="005608E9"/>
    <w:rsid w:val="0056635A"/>
    <w:rsid w:val="00583380"/>
    <w:rsid w:val="00583D3D"/>
    <w:rsid w:val="005A73F0"/>
    <w:rsid w:val="005B0458"/>
    <w:rsid w:val="005B14FF"/>
    <w:rsid w:val="005E40B0"/>
    <w:rsid w:val="005E440B"/>
    <w:rsid w:val="005E5FBA"/>
    <w:rsid w:val="00613EBA"/>
    <w:rsid w:val="0061587E"/>
    <w:rsid w:val="00617982"/>
    <w:rsid w:val="00620822"/>
    <w:rsid w:val="00623BC2"/>
    <w:rsid w:val="00624C2D"/>
    <w:rsid w:val="00646C95"/>
    <w:rsid w:val="00662897"/>
    <w:rsid w:val="00665B90"/>
    <w:rsid w:val="00675E20"/>
    <w:rsid w:val="006829BE"/>
    <w:rsid w:val="00684516"/>
    <w:rsid w:val="00694694"/>
    <w:rsid w:val="0069621A"/>
    <w:rsid w:val="006A5E90"/>
    <w:rsid w:val="006A60F9"/>
    <w:rsid w:val="006A6BE7"/>
    <w:rsid w:val="006B3047"/>
    <w:rsid w:val="006C52CD"/>
    <w:rsid w:val="006C5CBD"/>
    <w:rsid w:val="006D1F98"/>
    <w:rsid w:val="006D585C"/>
    <w:rsid w:val="006E0F43"/>
    <w:rsid w:val="006E5C7C"/>
    <w:rsid w:val="006F31A3"/>
    <w:rsid w:val="006F609F"/>
    <w:rsid w:val="0070623D"/>
    <w:rsid w:val="00727722"/>
    <w:rsid w:val="0073135F"/>
    <w:rsid w:val="00761A9C"/>
    <w:rsid w:val="007659A0"/>
    <w:rsid w:val="00767E2E"/>
    <w:rsid w:val="00772B80"/>
    <w:rsid w:val="00781AF1"/>
    <w:rsid w:val="007A060C"/>
    <w:rsid w:val="007B1CB5"/>
    <w:rsid w:val="007B5300"/>
    <w:rsid w:val="007C4FD2"/>
    <w:rsid w:val="007C7DF9"/>
    <w:rsid w:val="007C7F07"/>
    <w:rsid w:val="008027EC"/>
    <w:rsid w:val="00806A61"/>
    <w:rsid w:val="0081601C"/>
    <w:rsid w:val="008303B2"/>
    <w:rsid w:val="0084098A"/>
    <w:rsid w:val="0084644B"/>
    <w:rsid w:val="00851FFC"/>
    <w:rsid w:val="00855C17"/>
    <w:rsid w:val="00860DF1"/>
    <w:rsid w:val="00867ECE"/>
    <w:rsid w:val="00872FD4"/>
    <w:rsid w:val="008846F2"/>
    <w:rsid w:val="008923B0"/>
    <w:rsid w:val="008951B8"/>
    <w:rsid w:val="00895EF7"/>
    <w:rsid w:val="00897ECE"/>
    <w:rsid w:val="008A6053"/>
    <w:rsid w:val="008B6029"/>
    <w:rsid w:val="008B674B"/>
    <w:rsid w:val="008D1940"/>
    <w:rsid w:val="008E4CBE"/>
    <w:rsid w:val="00914849"/>
    <w:rsid w:val="00923514"/>
    <w:rsid w:val="00923ECE"/>
    <w:rsid w:val="00933237"/>
    <w:rsid w:val="00940497"/>
    <w:rsid w:val="00944977"/>
    <w:rsid w:val="00944BDB"/>
    <w:rsid w:val="009727C4"/>
    <w:rsid w:val="00975A11"/>
    <w:rsid w:val="0098371C"/>
    <w:rsid w:val="009905C0"/>
    <w:rsid w:val="00997E7B"/>
    <w:rsid w:val="009C3480"/>
    <w:rsid w:val="009C46A7"/>
    <w:rsid w:val="009D0BF2"/>
    <w:rsid w:val="009E3388"/>
    <w:rsid w:val="009E559D"/>
    <w:rsid w:val="009E59F1"/>
    <w:rsid w:val="009E7963"/>
    <w:rsid w:val="009F12F6"/>
    <w:rsid w:val="009F3303"/>
    <w:rsid w:val="009F36F4"/>
    <w:rsid w:val="00A00F96"/>
    <w:rsid w:val="00A04437"/>
    <w:rsid w:val="00A14369"/>
    <w:rsid w:val="00A30536"/>
    <w:rsid w:val="00A31B84"/>
    <w:rsid w:val="00A4191E"/>
    <w:rsid w:val="00A62624"/>
    <w:rsid w:val="00A71B2B"/>
    <w:rsid w:val="00A751FF"/>
    <w:rsid w:val="00A7558C"/>
    <w:rsid w:val="00A91588"/>
    <w:rsid w:val="00AC350C"/>
    <w:rsid w:val="00AC3614"/>
    <w:rsid w:val="00AD4219"/>
    <w:rsid w:val="00B007F3"/>
    <w:rsid w:val="00B02A16"/>
    <w:rsid w:val="00B05DF6"/>
    <w:rsid w:val="00B11B78"/>
    <w:rsid w:val="00B22885"/>
    <w:rsid w:val="00B244BC"/>
    <w:rsid w:val="00B3050F"/>
    <w:rsid w:val="00B33C4C"/>
    <w:rsid w:val="00B426F1"/>
    <w:rsid w:val="00B42ACE"/>
    <w:rsid w:val="00B43805"/>
    <w:rsid w:val="00B517B6"/>
    <w:rsid w:val="00B55B2F"/>
    <w:rsid w:val="00B621C6"/>
    <w:rsid w:val="00B9133D"/>
    <w:rsid w:val="00B931C9"/>
    <w:rsid w:val="00BA6BAF"/>
    <w:rsid w:val="00BB2914"/>
    <w:rsid w:val="00BB68CA"/>
    <w:rsid w:val="00BB7C0C"/>
    <w:rsid w:val="00BD01F2"/>
    <w:rsid w:val="00C2083E"/>
    <w:rsid w:val="00C361EB"/>
    <w:rsid w:val="00C373F8"/>
    <w:rsid w:val="00C45F95"/>
    <w:rsid w:val="00C52B2D"/>
    <w:rsid w:val="00C604CA"/>
    <w:rsid w:val="00C9437A"/>
    <w:rsid w:val="00CA0746"/>
    <w:rsid w:val="00CA1BB8"/>
    <w:rsid w:val="00CB0B31"/>
    <w:rsid w:val="00CC1460"/>
    <w:rsid w:val="00CC5073"/>
    <w:rsid w:val="00CD06A9"/>
    <w:rsid w:val="00CF5CD9"/>
    <w:rsid w:val="00D06C45"/>
    <w:rsid w:val="00D14A07"/>
    <w:rsid w:val="00D14AA2"/>
    <w:rsid w:val="00D370BD"/>
    <w:rsid w:val="00D3746A"/>
    <w:rsid w:val="00D448DA"/>
    <w:rsid w:val="00D44D70"/>
    <w:rsid w:val="00D4749A"/>
    <w:rsid w:val="00D47CC5"/>
    <w:rsid w:val="00D561C7"/>
    <w:rsid w:val="00D72277"/>
    <w:rsid w:val="00D7302E"/>
    <w:rsid w:val="00D77996"/>
    <w:rsid w:val="00D83A3B"/>
    <w:rsid w:val="00D9208D"/>
    <w:rsid w:val="00D92EC1"/>
    <w:rsid w:val="00D954B9"/>
    <w:rsid w:val="00DA0913"/>
    <w:rsid w:val="00DA4AD9"/>
    <w:rsid w:val="00DB1D5C"/>
    <w:rsid w:val="00DB42BC"/>
    <w:rsid w:val="00DB69B3"/>
    <w:rsid w:val="00DC0028"/>
    <w:rsid w:val="00DD0309"/>
    <w:rsid w:val="00DD2A5C"/>
    <w:rsid w:val="00DF3C04"/>
    <w:rsid w:val="00DF6F81"/>
    <w:rsid w:val="00E04A36"/>
    <w:rsid w:val="00E23BAA"/>
    <w:rsid w:val="00E248FA"/>
    <w:rsid w:val="00E30EB3"/>
    <w:rsid w:val="00E35007"/>
    <w:rsid w:val="00E35C3F"/>
    <w:rsid w:val="00E4503A"/>
    <w:rsid w:val="00E534FA"/>
    <w:rsid w:val="00E55126"/>
    <w:rsid w:val="00E56F7C"/>
    <w:rsid w:val="00E611A1"/>
    <w:rsid w:val="00E76BBA"/>
    <w:rsid w:val="00E77E6A"/>
    <w:rsid w:val="00E95836"/>
    <w:rsid w:val="00EA4869"/>
    <w:rsid w:val="00EA732A"/>
    <w:rsid w:val="00EB63AA"/>
    <w:rsid w:val="00EC7656"/>
    <w:rsid w:val="00ED4276"/>
    <w:rsid w:val="00EE3B8F"/>
    <w:rsid w:val="00EF6C2C"/>
    <w:rsid w:val="00F10596"/>
    <w:rsid w:val="00F13E7F"/>
    <w:rsid w:val="00F374FB"/>
    <w:rsid w:val="00F406B3"/>
    <w:rsid w:val="00F466BB"/>
    <w:rsid w:val="00F55A04"/>
    <w:rsid w:val="00F5663C"/>
    <w:rsid w:val="00F5687B"/>
    <w:rsid w:val="00F64597"/>
    <w:rsid w:val="00F82FC7"/>
    <w:rsid w:val="00FB181C"/>
    <w:rsid w:val="00FB73D6"/>
    <w:rsid w:val="00FC7FB2"/>
    <w:rsid w:val="00FD15CF"/>
    <w:rsid w:val="00FD560B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7A03"/>
  <w15:docId w15:val="{EA298083-4B33-46D8-A62E-FF884ABB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27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C4FD2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C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2B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B2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21762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rsid w:val="00217625"/>
    <w:rPr>
      <w:rFonts w:ascii="Arial" w:hAnsi="Arial" w:cs="Arial"/>
      <w:sz w:val="22"/>
      <w:szCs w:val="22"/>
      <w:lang w:eastAsia="ru-RU"/>
    </w:rPr>
  </w:style>
  <w:style w:type="paragraph" w:styleId="a6">
    <w:name w:val="footer"/>
    <w:basedOn w:val="a"/>
    <w:link w:val="a7"/>
    <w:rsid w:val="004414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41440"/>
    <w:rPr>
      <w:sz w:val="24"/>
      <w:szCs w:val="24"/>
      <w:lang w:eastAsia="ru-RU"/>
    </w:rPr>
  </w:style>
  <w:style w:type="character" w:styleId="a8">
    <w:name w:val="page number"/>
    <w:rsid w:val="00441440"/>
    <w:rPr>
      <w:rFonts w:ascii="Verdana" w:hAnsi="Verdana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88;n=25602;fld=134;dst=1000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9725;fld=134;dst=10019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10</Pages>
  <Words>2795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Кировский сельсовет</Company>
  <LinksUpToDate>false</LinksUpToDate>
  <CharactersWithSpaces>18692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В. Т.</dc:creator>
  <cp:keywords/>
  <dc:description/>
  <cp:lastModifiedBy>Пользователь</cp:lastModifiedBy>
  <cp:revision>32</cp:revision>
  <cp:lastPrinted>2019-12-25T06:13:00Z</cp:lastPrinted>
  <dcterms:created xsi:type="dcterms:W3CDTF">2013-05-14T07:46:00Z</dcterms:created>
  <dcterms:modified xsi:type="dcterms:W3CDTF">2019-12-25T06:14:00Z</dcterms:modified>
</cp:coreProperties>
</file>